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1E" w:rsidRPr="009B6C1E" w:rsidRDefault="009B6C1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Зарегистрировано в Минюсте России 19 декабря 2022 г. N 71612</w:t>
      </w:r>
    </w:p>
    <w:p w:rsidR="009B6C1E" w:rsidRPr="009B6C1E" w:rsidRDefault="009B6C1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МИНИСТЕРСТВО СПОРТА РОССИЙСКОЙ ФЕДЕРАЦИИ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ПРИКАЗ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от 9 ноября 2022 г. N 956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ОБ УТВЕРЖДЕНИИ ФЕДЕРАЛЬНОГО СТАНДАРТА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СПОРТИВНОЙ ПОДГОТОВКИ ПО ВИДУ СПОРТА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"СЕВЕРНОЕ МНОГОБОРЬЕ"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34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7354; 2021, N 18, ст. 3071) и </w:t>
      </w:r>
      <w:hyperlink r:id="rId5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4.2.27 пункта 4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 xml:space="preserve">1. Утвердить прилагаемый федеральный </w:t>
      </w:r>
      <w:hyperlink w:anchor="P30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виду спорта "северное многоборье".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5 ноября 2019 г. N 897 "Об утверждении федерального стандарта спортивной подготовки по виду спорта "северное многоборье" (зарегистрирован Министерством юстиции Российской Федерации 10 декабря 2019 г., регистрационный N 56752).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2023 года.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возложить на заместителя Министра спорта Российской Федерации А.А. Морозова.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Министр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О.В.МАТЫЦИН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6" w:rsidRDefault="00974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6" w:rsidRDefault="00974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6" w:rsidRPr="009B6C1E" w:rsidRDefault="00974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6C1E" w:rsidRPr="009B6C1E" w:rsidRDefault="009B6C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от 9 ноября 2022 г. N 956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9B6C1E">
        <w:rPr>
          <w:rFonts w:ascii="Times New Roman" w:hAnsi="Times New Roman" w:cs="Times New Roman"/>
          <w:sz w:val="28"/>
          <w:szCs w:val="28"/>
        </w:rPr>
        <w:t>ФЕДЕРАЛЬНЫЙ СТАНДАРТ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СПОРТИВНОЙ ПОДГОТОВКИ ПО ВИДУ СПОРТА "СЕВЕРНОЕ МНОГОБОРЬЕ"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I. Требования к структуре и содержанию примерных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спортивной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подготовки, в том числе к их теоретическим и практическим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разделам применительно к каждому этапу спортивной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подготовки, включая сроки реализации таких этапов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и возрастные границы лиц, проходящих спортивную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подготовку, по отдельным этапам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1.1. Общие положения, включающие: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1.1.1. Название дополнительной образовательной программы спортивной подготовки с указанием вида спорта (спортивной дисциплины);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1.1.2. Цели дополнительной образовательной программы спортивной подготовки.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1.2. Характеристику дополнительной образовательной программы спортивной подготовки, включающую: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anchor="P174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к федеральному стандарту спортивной подготовки по виду спорта "северное многоборье") (далее - ФССП).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1.2.2. Объем дополнительной образовательной программы спортивной подготовки (</w:t>
      </w:r>
      <w:hyperlink w:anchor="P215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учебно-тренировочные занятия;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учебно-тренировочные мероприятия (</w:t>
      </w:r>
      <w:hyperlink w:anchor="P257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3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</w:t>
      </w:r>
      <w:r w:rsidRPr="009B6C1E">
        <w:rPr>
          <w:rFonts w:ascii="Times New Roman" w:hAnsi="Times New Roman" w:cs="Times New Roman"/>
          <w:sz w:val="28"/>
          <w:szCs w:val="28"/>
        </w:rPr>
        <w:lastRenderedPageBreak/>
        <w:t>деятельности (</w:t>
      </w:r>
      <w:hyperlink w:anchor="P332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4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anchor="P378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5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1.2.5. Календарный план воспитательной работы.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1.2.6. План мероприятий, направленных на предотвращение допинга в спорте и борьбу с ним.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1.2.7. Планы инструкторской и судейской практики.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1.2.8. Планы медицинских, медико-биологических мероприятий и применения восстановительных средств.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1.3. Систему контроля, содержащую: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1.3.2. Оценку результатов освоения дополнительной образовательной программы спортивной подготовки.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II. Нормативы физической подготовки и иные спортивные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нормативы с учетом возраста, пола лиц, проходящих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спортивную подготовку, особенностей вида спорта "северное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многоборье" (спортивных дисциплин), уровень спортивной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квалификации таких лиц (спортивные разряды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и спортивные звания)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 xml:space="preserve">2. Нормативы физической подготовки и иные спортивные нормативы лиц, </w:t>
      </w:r>
      <w:r w:rsidRPr="009B6C1E">
        <w:rPr>
          <w:rFonts w:ascii="Times New Roman" w:hAnsi="Times New Roman" w:cs="Times New Roman"/>
          <w:sz w:val="28"/>
          <w:szCs w:val="28"/>
        </w:rPr>
        <w:lastRenderedPageBreak/>
        <w:t>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"северное многоборье" и включают: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2.1. Нормативы общей физической и специальной физической подготовки для зачисления и перевода на этап начальной подготовки по виду спорта "северное многоборье" (</w:t>
      </w:r>
      <w:hyperlink w:anchor="P463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6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"северное многоборье" (</w:t>
      </w:r>
      <w:hyperlink w:anchor="P557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7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"северное многоборье" (</w:t>
      </w:r>
      <w:hyperlink w:anchor="P666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8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2.4. Нормативы общей физической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по виду спорта "северное многоборье" (</w:t>
      </w:r>
      <w:hyperlink w:anchor="P769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9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III. Требования к участию лиц, проходящих спортивную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подготовку, и лиц, ее осуществляющих, в спортивных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соревнованиях, предусмотренных в соответствии с реализуемой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спортивной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подготовки по виду спорта "северное многоборье"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 xml:space="preserve">3. Требования к участию </w:t>
      </w:r>
      <w:proofErr w:type="gramStart"/>
      <w:r w:rsidRPr="009B6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proofErr w:type="gramEnd"/>
      <w:r w:rsidRPr="009B6C1E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</w:t>
      </w:r>
      <w:hyperlink r:id="rId7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вида спорта "северное многоборье";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 xml:space="preserve">соблюдение общероссийских антидопинговых </w:t>
      </w:r>
      <w:hyperlink r:id="rId9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и антидопинговых правил, утвержденных международными антидопинговыми организациями.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 xml:space="preserve"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</w:t>
      </w:r>
      <w:r w:rsidRPr="009B6C1E">
        <w:rPr>
          <w:rFonts w:ascii="Times New Roman" w:hAnsi="Times New Roman" w:cs="Times New Roman"/>
          <w:sz w:val="28"/>
          <w:szCs w:val="28"/>
        </w:rPr>
        <w:lastRenderedPageBreak/>
        <w:t>формируемого,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IV. Требования к результатам прохождения спортивной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подготовки применительно к этапам спортивной подготовки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физической культурой и спортом;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получение общих теоретических знаний о физической культуре и спорте, в том числе о виде спорта "северное многоборье";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"северное многоборье";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соревнованиях, начиная со второго года;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"северное многоборье";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"северное многоборье";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6.4. На этапе высшего спортивного мастерства на: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"северное многоборье";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V. Особенности осуществления спортивной подготовки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по отдельным спортивным дисциплинам вида спорта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"северное многоборье"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"северное многоборье", основаны на особенностях вида спорта "северное многоборье"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"северное многоборье", по которым осуществляется спортивная подготовка.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"северное многоборье"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lastRenderedPageBreak/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"северное многоборье" и участия в официальных спортивных соревнованиях по виду спорта "северное многоборье" не ниже уровня всероссийских спортивных соревнований.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"северное многоборье".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VI. Требования к кадровым и материально-техническим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условиям реализации этапов спортивной подготовки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и иным условиям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0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</w:t>
      </w:r>
      <w:hyperlink r:id="rId11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2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"Специалист по инструкторской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27.05.2022, регистрационный N 68615), или Единым квалификационным справочником должностей руководителей, специалистов и служащих, </w:t>
      </w:r>
      <w:hyperlink r:id="rId13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 xml:space="preserve">13.2.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</w:t>
      </w:r>
      <w:r w:rsidRPr="009B6C1E">
        <w:rPr>
          <w:rFonts w:ascii="Times New Roman" w:hAnsi="Times New Roman" w:cs="Times New Roman"/>
          <w:sz w:val="28"/>
          <w:szCs w:val="28"/>
        </w:rPr>
        <w:lastRenderedPageBreak/>
        <w:t>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"северное многоборье",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 xml:space="preserve">наличие места для метания </w:t>
      </w:r>
      <w:proofErr w:type="spellStart"/>
      <w:r w:rsidRPr="009B6C1E">
        <w:rPr>
          <w:rFonts w:ascii="Times New Roman" w:hAnsi="Times New Roman" w:cs="Times New Roman"/>
          <w:sz w:val="28"/>
          <w:szCs w:val="28"/>
        </w:rPr>
        <w:t>тынзяна</w:t>
      </w:r>
      <w:proofErr w:type="spellEnd"/>
      <w:r w:rsidRPr="009B6C1E">
        <w:rPr>
          <w:rFonts w:ascii="Times New Roman" w:hAnsi="Times New Roman" w:cs="Times New Roman"/>
          <w:sz w:val="28"/>
          <w:szCs w:val="28"/>
        </w:rPr>
        <w:t>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наличие места для метания топора;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оборудованного в соответствии с </w:t>
      </w:r>
      <w:hyperlink r:id="rId14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&lt;1&gt;;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&lt;1&gt; С изменениями, внесенными приказом Минздрава России от 22.02.2022 N 106н (зарегистрирован Минюстом России 28.02.2022, регистрационный N 67554).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 для прохождения спортивной подготовки (</w:t>
      </w:r>
      <w:hyperlink w:anchor="P877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10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обеспечение спортивной экипировкой (</w:t>
      </w:r>
      <w:hyperlink w:anchor="P1130">
        <w:r w:rsidRPr="009B6C1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11</w:t>
        </w:r>
      </w:hyperlink>
      <w:r w:rsidRPr="009B6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 xml:space="preserve">обеспечение обучающихся проездом к месту проведения спортивных </w:t>
      </w:r>
      <w:r w:rsidRPr="009B6C1E">
        <w:rPr>
          <w:rFonts w:ascii="Times New Roman" w:hAnsi="Times New Roman" w:cs="Times New Roman"/>
          <w:sz w:val="28"/>
          <w:szCs w:val="28"/>
        </w:rPr>
        <w:lastRenderedPageBreak/>
        <w:t>мероприятий и обратно;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обеспечение обучающихся питанием и проживанием в период проведения спортивных мероприятий;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15. 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15.1. Дополнительная образовательная программа спортивной подготовки рассчитывается на 52 недели в год.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на этапе начальной подготовки - двух часов;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- трех часов;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- четырех часов;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- четырех часов.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 xml:space="preserve">В часовой объем учебно-тренировочного занятия входят теоретические, </w:t>
      </w:r>
      <w:r w:rsidRPr="009B6C1E">
        <w:rPr>
          <w:rFonts w:ascii="Times New Roman" w:hAnsi="Times New Roman" w:cs="Times New Roman"/>
          <w:sz w:val="28"/>
          <w:szCs w:val="28"/>
        </w:rPr>
        <w:lastRenderedPageBreak/>
        <w:t>практические, восстановительные, медико-биологические мероприятия, инструкторская и судейская практика.</w:t>
      </w:r>
    </w:p>
    <w:p w:rsidR="009B6C1E" w:rsidRPr="009B6C1E" w:rsidRDefault="009B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спорта "северное многоборье",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от 9 ноября 2022 г. N 956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4"/>
      <w:bookmarkEnd w:id="2"/>
      <w:r w:rsidRPr="009B6C1E">
        <w:rPr>
          <w:rFonts w:ascii="Times New Roman" w:hAnsi="Times New Roman" w:cs="Times New Roman"/>
          <w:sz w:val="28"/>
          <w:szCs w:val="28"/>
        </w:rPr>
        <w:t>СРОКИ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РЕАЛИЗАЦИИ ЭТАПОВ СПОРТИВНОЙ ПОДГОТОВКИ И ВОЗРАСТНЫЕ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ГРАНИЦЫ ЛИЦ, ПРОХОДЯЩИХ СПОРТИВНУЮ ПОДГОТОВКУ, ПО ОТДЕЛЬНЫМ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ЭТАПАМ, КОЛИЧЕСТВО ЛИЦ, ПРОХОДЯЩИХ СПОРТИВНУЮ ПОДГОТОВКУ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В ГРУППАХ НА ЭТАПАХ СПОРТИВНОЙ ПОДГОТОВКИ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437"/>
        <w:gridCol w:w="1926"/>
        <w:gridCol w:w="1984"/>
      </w:tblGrid>
      <w:tr w:rsidR="009B6C1E" w:rsidRPr="009B6C1E">
        <w:tc>
          <w:tcPr>
            <w:tcW w:w="2721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437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Срок реализации этапов спортивной подготовки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192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Возрастные границы лиц, проходящих спортивную подготовку (лет)</w:t>
            </w:r>
          </w:p>
        </w:tc>
        <w:tc>
          <w:tcPr>
            <w:tcW w:w="1984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</w:tr>
      <w:tr w:rsidR="009B6C1E" w:rsidRPr="009B6C1E">
        <w:tc>
          <w:tcPr>
            <w:tcW w:w="272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43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926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C1E" w:rsidRPr="009B6C1E">
        <w:tc>
          <w:tcPr>
            <w:tcW w:w="272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43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926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6C1E" w:rsidRPr="009B6C1E">
        <w:tc>
          <w:tcPr>
            <w:tcW w:w="272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243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1926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6C1E" w:rsidRPr="009B6C1E">
        <w:tc>
          <w:tcPr>
            <w:tcW w:w="272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43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1926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спорта "северное многоборье",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от 9 ноября 2022 г. N 956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9B6C1E">
        <w:rPr>
          <w:rFonts w:ascii="Times New Roman" w:hAnsi="Times New Roman" w:cs="Times New Roman"/>
          <w:sz w:val="28"/>
          <w:szCs w:val="28"/>
        </w:rPr>
        <w:t>ОБЪЕМ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134"/>
        <w:gridCol w:w="1134"/>
        <w:gridCol w:w="1134"/>
        <w:gridCol w:w="1191"/>
        <w:gridCol w:w="1474"/>
        <w:gridCol w:w="1474"/>
      </w:tblGrid>
      <w:tr w:rsidR="009B6C1E" w:rsidRPr="009B6C1E">
        <w:tc>
          <w:tcPr>
            <w:tcW w:w="1531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7541" w:type="dxa"/>
            <w:gridSpan w:val="6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9B6C1E" w:rsidRPr="009B6C1E">
        <w:tc>
          <w:tcPr>
            <w:tcW w:w="1531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325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474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474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B6C1E" w:rsidRPr="009B6C1E">
        <w:tc>
          <w:tcPr>
            <w:tcW w:w="1531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134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134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91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47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1E" w:rsidRPr="009B6C1E">
        <w:tc>
          <w:tcPr>
            <w:tcW w:w="153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4,5 - 6</w:t>
            </w:r>
          </w:p>
        </w:tc>
        <w:tc>
          <w:tcPr>
            <w:tcW w:w="113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113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12 - 16</w:t>
            </w:r>
          </w:p>
        </w:tc>
        <w:tc>
          <w:tcPr>
            <w:tcW w:w="119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16 - 18</w:t>
            </w:r>
          </w:p>
        </w:tc>
        <w:tc>
          <w:tcPr>
            <w:tcW w:w="147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20 - 24</w:t>
            </w:r>
          </w:p>
        </w:tc>
        <w:tc>
          <w:tcPr>
            <w:tcW w:w="147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24 - 32</w:t>
            </w:r>
          </w:p>
        </w:tc>
      </w:tr>
      <w:tr w:rsidR="009B6C1E" w:rsidRPr="009B6C1E">
        <w:tc>
          <w:tcPr>
            <w:tcW w:w="153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113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234 - 312</w:t>
            </w:r>
          </w:p>
        </w:tc>
        <w:tc>
          <w:tcPr>
            <w:tcW w:w="113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312 - 416</w:t>
            </w:r>
          </w:p>
        </w:tc>
        <w:tc>
          <w:tcPr>
            <w:tcW w:w="113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624 - 832</w:t>
            </w:r>
          </w:p>
        </w:tc>
        <w:tc>
          <w:tcPr>
            <w:tcW w:w="119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832 - 936</w:t>
            </w:r>
          </w:p>
        </w:tc>
        <w:tc>
          <w:tcPr>
            <w:tcW w:w="147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1040 - 1248</w:t>
            </w:r>
          </w:p>
        </w:tc>
        <w:tc>
          <w:tcPr>
            <w:tcW w:w="147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1248 - 1664</w:t>
            </w:r>
          </w:p>
        </w:tc>
      </w:tr>
    </w:tbl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спорта "северное многоборье",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от 9 ноября 2022 г. N 956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9B6C1E"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1133"/>
        <w:gridCol w:w="1814"/>
        <w:gridCol w:w="1814"/>
        <w:gridCol w:w="1814"/>
      </w:tblGrid>
      <w:tr w:rsidR="009B6C1E" w:rsidRPr="009B6C1E">
        <w:tc>
          <w:tcPr>
            <w:tcW w:w="510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Виды учебно-тренировочных мероприятий</w:t>
            </w:r>
          </w:p>
        </w:tc>
        <w:tc>
          <w:tcPr>
            <w:tcW w:w="6575" w:type="dxa"/>
            <w:gridSpan w:val="4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9B6C1E" w:rsidRPr="009B6C1E">
        <w:tc>
          <w:tcPr>
            <w:tcW w:w="51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814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814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814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B6C1E" w:rsidRPr="009B6C1E">
        <w:tc>
          <w:tcPr>
            <w:tcW w:w="9069" w:type="dxa"/>
            <w:gridSpan w:val="6"/>
          </w:tcPr>
          <w:p w:rsidR="009B6C1E" w:rsidRPr="009B6C1E" w:rsidRDefault="009B6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9B6C1E" w:rsidRPr="009B6C1E">
        <w:tc>
          <w:tcPr>
            <w:tcW w:w="51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C1E" w:rsidRPr="009B6C1E">
        <w:tc>
          <w:tcPr>
            <w:tcW w:w="51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8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Учебно-тренировочные мероприятия по подготовке к чемпионатам России, кубкам </w:t>
            </w: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России, первенствам России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C1E" w:rsidRPr="009B6C1E">
        <w:tc>
          <w:tcPr>
            <w:tcW w:w="51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98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B6C1E" w:rsidRPr="009B6C1E">
        <w:tc>
          <w:tcPr>
            <w:tcW w:w="51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98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6C1E" w:rsidRPr="009B6C1E">
        <w:tc>
          <w:tcPr>
            <w:tcW w:w="9069" w:type="dxa"/>
            <w:gridSpan w:val="6"/>
          </w:tcPr>
          <w:p w:rsidR="009B6C1E" w:rsidRPr="009B6C1E" w:rsidRDefault="009B6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 Специальные учебно-тренировочные мероприятия</w:t>
            </w:r>
          </w:p>
        </w:tc>
      </w:tr>
      <w:tr w:rsidR="009B6C1E" w:rsidRPr="009B6C1E">
        <w:tc>
          <w:tcPr>
            <w:tcW w:w="51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8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B6C1E" w:rsidRPr="009B6C1E">
        <w:tc>
          <w:tcPr>
            <w:tcW w:w="51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98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28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До 10 суток</w:t>
            </w:r>
          </w:p>
        </w:tc>
      </w:tr>
      <w:tr w:rsidR="009B6C1E" w:rsidRPr="009B6C1E">
        <w:tc>
          <w:tcPr>
            <w:tcW w:w="51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98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Мероприятия для комплексного медицинского обследования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До 3 суток, но не более 2 раз в год</w:t>
            </w:r>
          </w:p>
        </w:tc>
      </w:tr>
      <w:tr w:rsidR="009B6C1E" w:rsidRPr="009B6C1E">
        <w:tc>
          <w:tcPr>
            <w:tcW w:w="51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98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в каникулярный период</w:t>
            </w:r>
          </w:p>
        </w:tc>
        <w:tc>
          <w:tcPr>
            <w:tcW w:w="294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C1E" w:rsidRPr="009B6C1E">
        <w:tc>
          <w:tcPr>
            <w:tcW w:w="51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98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Просмотровые учебно-тренировочные мероприятия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2" w:type="dxa"/>
            <w:gridSpan w:val="3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До 60 суток</w:t>
            </w:r>
          </w:p>
        </w:tc>
      </w:tr>
    </w:tbl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спорта "северное многоборье",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от 9 ноября 2022 г. N 956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32"/>
      <w:bookmarkEnd w:id="5"/>
      <w:r w:rsidRPr="009B6C1E">
        <w:rPr>
          <w:rFonts w:ascii="Times New Roman" w:hAnsi="Times New Roman" w:cs="Times New Roman"/>
          <w:sz w:val="28"/>
          <w:szCs w:val="28"/>
        </w:rPr>
        <w:t>ОБЪЕМ СОРЕВНОВАТЕЛЬНОЙ ДЕЯТЕЛЬНОСТИ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782"/>
        <w:gridCol w:w="1003"/>
        <w:gridCol w:w="1008"/>
        <w:gridCol w:w="1162"/>
        <w:gridCol w:w="2539"/>
        <w:gridCol w:w="874"/>
      </w:tblGrid>
      <w:tr w:rsidR="009B6C1E" w:rsidRPr="009B6C1E">
        <w:tc>
          <w:tcPr>
            <w:tcW w:w="1700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7368" w:type="dxa"/>
            <w:gridSpan w:val="6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9B6C1E" w:rsidRPr="009B6C1E">
        <w:tc>
          <w:tcPr>
            <w:tcW w:w="170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70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39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874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B6C1E" w:rsidRPr="009B6C1E">
        <w:tc>
          <w:tcPr>
            <w:tcW w:w="170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3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8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2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39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1E" w:rsidRPr="009B6C1E">
        <w:tc>
          <w:tcPr>
            <w:tcW w:w="170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82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C1E" w:rsidRPr="009B6C1E">
        <w:tc>
          <w:tcPr>
            <w:tcW w:w="170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782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C1E" w:rsidRPr="009B6C1E">
        <w:tc>
          <w:tcPr>
            <w:tcW w:w="170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82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спорта "северное многоборье",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от 9 ноября 2022 г. N 956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78"/>
      <w:bookmarkEnd w:id="6"/>
      <w:r w:rsidRPr="009B6C1E">
        <w:rPr>
          <w:rFonts w:ascii="Times New Roman" w:hAnsi="Times New Roman" w:cs="Times New Roman"/>
          <w:sz w:val="28"/>
          <w:szCs w:val="28"/>
        </w:rPr>
        <w:t>СООТНОШЕНИЕ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ВИДОВ СПОРТИВНОЙ ПОДГОТОВКИ И ИНЫХ МЕРОПРИЯТИЙ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В СТРУКТУРЕ УЧЕБНО-ТРЕНИРОВОЧНОГО ПРОЦЕССА НА ЭТАПАХ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020"/>
        <w:gridCol w:w="963"/>
        <w:gridCol w:w="963"/>
        <w:gridCol w:w="1133"/>
        <w:gridCol w:w="1133"/>
        <w:gridCol w:w="1133"/>
      </w:tblGrid>
      <w:tr w:rsidR="009B6C1E" w:rsidRPr="009B6C1E">
        <w:tc>
          <w:tcPr>
            <w:tcW w:w="510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11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Виды спортивной подготовки и иные мероприятия</w:t>
            </w:r>
          </w:p>
        </w:tc>
        <w:tc>
          <w:tcPr>
            <w:tcW w:w="6345" w:type="dxa"/>
            <w:gridSpan w:val="6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9B6C1E" w:rsidRPr="009B6C1E">
        <w:tc>
          <w:tcPr>
            <w:tcW w:w="51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96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133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133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B6C1E" w:rsidRPr="009B6C1E">
        <w:tc>
          <w:tcPr>
            <w:tcW w:w="51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963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963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33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133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1E" w:rsidRPr="009B6C1E">
        <w:tc>
          <w:tcPr>
            <w:tcW w:w="51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102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45 - 56</w:t>
            </w:r>
          </w:p>
        </w:tc>
        <w:tc>
          <w:tcPr>
            <w:tcW w:w="96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33 - 49</w:t>
            </w:r>
          </w:p>
        </w:tc>
        <w:tc>
          <w:tcPr>
            <w:tcW w:w="96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24 - 35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18 - 25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13 - 18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8 - 15</w:t>
            </w:r>
          </w:p>
        </w:tc>
      </w:tr>
      <w:tr w:rsidR="009B6C1E" w:rsidRPr="009B6C1E">
        <w:tc>
          <w:tcPr>
            <w:tcW w:w="51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102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22 - 28</w:t>
            </w:r>
          </w:p>
        </w:tc>
        <w:tc>
          <w:tcPr>
            <w:tcW w:w="96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27 - 33</w:t>
            </w:r>
          </w:p>
        </w:tc>
        <w:tc>
          <w:tcPr>
            <w:tcW w:w="96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29 - 40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33 - 47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45 - 51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50 - 53</w:t>
            </w:r>
          </w:p>
        </w:tc>
      </w:tr>
      <w:tr w:rsidR="009B6C1E" w:rsidRPr="009B6C1E">
        <w:tc>
          <w:tcPr>
            <w:tcW w:w="51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(%)</w:t>
            </w:r>
          </w:p>
        </w:tc>
        <w:tc>
          <w:tcPr>
            <w:tcW w:w="102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96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9B6C1E" w:rsidRPr="009B6C1E">
        <w:tc>
          <w:tcPr>
            <w:tcW w:w="51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(%)</w:t>
            </w:r>
          </w:p>
        </w:tc>
        <w:tc>
          <w:tcPr>
            <w:tcW w:w="102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  <w:tc>
          <w:tcPr>
            <w:tcW w:w="96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10 - 16</w:t>
            </w:r>
          </w:p>
        </w:tc>
        <w:tc>
          <w:tcPr>
            <w:tcW w:w="96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13 - 20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17 - 21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19 - 22</w:t>
            </w:r>
          </w:p>
        </w:tc>
      </w:tr>
      <w:tr w:rsidR="009B6C1E" w:rsidRPr="009B6C1E">
        <w:tc>
          <w:tcPr>
            <w:tcW w:w="51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Тактическая, </w:t>
            </w: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теоретическая, психологическая подготовка (%)</w:t>
            </w:r>
          </w:p>
        </w:tc>
        <w:tc>
          <w:tcPr>
            <w:tcW w:w="102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2 - 3</w:t>
            </w:r>
          </w:p>
        </w:tc>
        <w:tc>
          <w:tcPr>
            <w:tcW w:w="96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96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4 - 7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4 - 8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</w:tr>
      <w:tr w:rsidR="009B6C1E" w:rsidRPr="009B6C1E">
        <w:tc>
          <w:tcPr>
            <w:tcW w:w="51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1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 (%)</w:t>
            </w:r>
          </w:p>
        </w:tc>
        <w:tc>
          <w:tcPr>
            <w:tcW w:w="102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2 - 6</w:t>
            </w:r>
          </w:p>
        </w:tc>
      </w:tr>
      <w:tr w:rsidR="009B6C1E" w:rsidRPr="009B6C1E">
        <w:tc>
          <w:tcPr>
            <w:tcW w:w="51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1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102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96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96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</w:tr>
    </w:tbl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спорта "северное многоборье",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от 9 ноября 2022 г. N 956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63"/>
      <w:bookmarkEnd w:id="7"/>
      <w:r w:rsidRPr="009B6C1E">
        <w:rPr>
          <w:rFonts w:ascii="Times New Roman" w:hAnsi="Times New Roman" w:cs="Times New Roman"/>
          <w:sz w:val="28"/>
          <w:szCs w:val="28"/>
        </w:rPr>
        <w:t>НОРМАТИВЫ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ДЛЯ ЗАЧИСЛЕНИЯ И ПЕРЕВОДА НА ЭТАП НАЧАЛЬНОЙ ПОДГОТОВКИ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ПО ВИДУ СПОРТА "СЕВЕРНОЕ МНОГОБОРЬЕ"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77"/>
        <w:gridCol w:w="1247"/>
        <w:gridCol w:w="1133"/>
        <w:gridCol w:w="1133"/>
        <w:gridCol w:w="1133"/>
        <w:gridCol w:w="1133"/>
      </w:tblGrid>
      <w:tr w:rsidR="009B6C1E" w:rsidRPr="009B6C1E">
        <w:tc>
          <w:tcPr>
            <w:tcW w:w="510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77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247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6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Норматив до года обучения</w:t>
            </w:r>
          </w:p>
        </w:tc>
        <w:tc>
          <w:tcPr>
            <w:tcW w:w="2266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Норматив свыше года обучения</w:t>
            </w:r>
          </w:p>
        </w:tc>
      </w:tr>
      <w:tr w:rsidR="009B6C1E" w:rsidRPr="009B6C1E">
        <w:tc>
          <w:tcPr>
            <w:tcW w:w="51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133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133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133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9B6C1E" w:rsidRPr="009B6C1E">
        <w:tc>
          <w:tcPr>
            <w:tcW w:w="9066" w:type="dxa"/>
            <w:gridSpan w:val="7"/>
          </w:tcPr>
          <w:p w:rsidR="009B6C1E" w:rsidRPr="009B6C1E" w:rsidRDefault="009B6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9B6C1E" w:rsidRPr="009B6C1E">
        <w:tc>
          <w:tcPr>
            <w:tcW w:w="51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77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на 30 м</w:t>
            </w:r>
          </w:p>
        </w:tc>
        <w:tc>
          <w:tcPr>
            <w:tcW w:w="124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B6C1E" w:rsidRPr="009B6C1E">
        <w:tc>
          <w:tcPr>
            <w:tcW w:w="51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9B6C1E" w:rsidRPr="009B6C1E">
        <w:tc>
          <w:tcPr>
            <w:tcW w:w="51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77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Бег на 1000 м</w:t>
            </w:r>
          </w:p>
        </w:tc>
        <w:tc>
          <w:tcPr>
            <w:tcW w:w="124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2266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B6C1E" w:rsidRPr="009B6C1E">
        <w:tc>
          <w:tcPr>
            <w:tcW w:w="51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</w:tr>
      <w:tr w:rsidR="009B6C1E" w:rsidRPr="009B6C1E">
        <w:tc>
          <w:tcPr>
            <w:tcW w:w="51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77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24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266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51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6C1E" w:rsidRPr="009B6C1E">
        <w:tc>
          <w:tcPr>
            <w:tcW w:w="51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77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124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B6C1E" w:rsidRPr="009B6C1E">
        <w:tc>
          <w:tcPr>
            <w:tcW w:w="51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9B6C1E" w:rsidRPr="009B6C1E">
        <w:tc>
          <w:tcPr>
            <w:tcW w:w="51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77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24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51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B6C1E" w:rsidRPr="009B6C1E">
        <w:tc>
          <w:tcPr>
            <w:tcW w:w="51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77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Метание мяча весом 150 г</w:t>
            </w:r>
          </w:p>
        </w:tc>
        <w:tc>
          <w:tcPr>
            <w:tcW w:w="124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66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51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B6C1E" w:rsidRPr="009B6C1E">
        <w:tc>
          <w:tcPr>
            <w:tcW w:w="9066" w:type="dxa"/>
            <w:gridSpan w:val="7"/>
          </w:tcPr>
          <w:p w:rsidR="009B6C1E" w:rsidRPr="009B6C1E" w:rsidRDefault="009B6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специальный физической подготовки</w:t>
            </w:r>
          </w:p>
        </w:tc>
      </w:tr>
      <w:tr w:rsidR="009B6C1E" w:rsidRPr="009B6C1E">
        <w:tc>
          <w:tcPr>
            <w:tcW w:w="51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7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выпрямленными ногами на полу. Коснуться пола пальцами рук</w:t>
            </w:r>
          </w:p>
        </w:tc>
        <w:tc>
          <w:tcPr>
            <w:tcW w:w="124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4532" w:type="dxa"/>
            <w:gridSpan w:val="4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51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>
        <w:tc>
          <w:tcPr>
            <w:tcW w:w="51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77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Исходное положение - 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</w:t>
            </w:r>
          </w:p>
        </w:tc>
        <w:tc>
          <w:tcPr>
            <w:tcW w:w="124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4532" w:type="dxa"/>
            <w:gridSpan w:val="4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51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E4" w:rsidRDefault="00E0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E4" w:rsidRPr="009B6C1E" w:rsidRDefault="00E0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lastRenderedPageBreak/>
        <w:t>Приложение N 7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спорта "северное многоборье",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от 9 ноября 2022 г. N 956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 w:rsidRPr="009B6C1E">
        <w:rPr>
          <w:rFonts w:ascii="Times New Roman" w:hAnsi="Times New Roman" w:cs="Times New Roman"/>
          <w:sz w:val="28"/>
          <w:szCs w:val="28"/>
        </w:rPr>
        <w:t>НОРМАТИВЫ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И УРОВЕНЬ СПОРТИВНОЙ КВАЛИФИКАЦИИ (СПОРТИВНЫЕ РАЗРЯДЫ)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ДЛЯ ЗАЧИСЛЕНИЯ И ПЕРЕВОДА НА УЧЕБНО-ТРЕНИРОВОЧНЫЙ ЭТАП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(ЭТАП СПОРТИВНОЙ СПЕЦИАЛИЗАЦИИ) ПО ВИДУ СПОРТА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"СЕВЕРНОЕ МНОГОБОРЬЕ"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34"/>
        <w:gridCol w:w="1587"/>
        <w:gridCol w:w="1927"/>
        <w:gridCol w:w="2040"/>
      </w:tblGrid>
      <w:tr w:rsidR="009B6C1E" w:rsidRPr="009B6C1E">
        <w:tc>
          <w:tcPr>
            <w:tcW w:w="680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4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87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7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4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9B6C1E" w:rsidRPr="009B6C1E">
        <w:tc>
          <w:tcPr>
            <w:tcW w:w="9068" w:type="dxa"/>
            <w:gridSpan w:val="5"/>
          </w:tcPr>
          <w:p w:rsidR="009B6C1E" w:rsidRPr="009B6C1E" w:rsidRDefault="009B6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8.29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 на низкой перекладине 90 см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9B6C1E" w:rsidRPr="009B6C1E">
        <w:tc>
          <w:tcPr>
            <w:tcW w:w="9068" w:type="dxa"/>
            <w:gridSpan w:val="5"/>
          </w:tcPr>
          <w:p w:rsidR="009B6C1E" w:rsidRPr="009B6C1E" w:rsidRDefault="009B6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Метания топора на дальность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 xml:space="preserve">Метания </w:t>
            </w:r>
            <w:proofErr w:type="spellStart"/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тынзяна</w:t>
            </w:r>
            <w:proofErr w:type="spellEnd"/>
            <w:r w:rsidRPr="009B6C1E">
              <w:rPr>
                <w:rFonts w:ascii="Times New Roman" w:hAnsi="Times New Roman" w:cs="Times New Roman"/>
                <w:sz w:val="28"/>
                <w:szCs w:val="28"/>
              </w:rPr>
              <w:t xml:space="preserve"> (аркана) на хорей (трехметровый деревянный шест)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 отталкиванием двумя ногами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м, см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выпрямленными ногами на полу. Коснуться пола пальцами рук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выпрямленными ногами на гимнастической скамейке. Кисти рук тянутся вниз, кончики пальцев рук ниже уровня линии стоп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</w:tr>
      <w:tr w:rsidR="009B6C1E" w:rsidRPr="009B6C1E">
        <w:tc>
          <w:tcPr>
            <w:tcW w:w="9068" w:type="dxa"/>
            <w:gridSpan w:val="5"/>
          </w:tcPr>
          <w:p w:rsidR="009B6C1E" w:rsidRPr="009B6C1E" w:rsidRDefault="009B6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9B6C1E" w:rsidRPr="009B6C1E"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3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(до трех лет)</w:t>
            </w:r>
          </w:p>
        </w:tc>
        <w:tc>
          <w:tcPr>
            <w:tcW w:w="5554" w:type="dxa"/>
            <w:gridSpan w:val="3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  <w:tr w:rsidR="009B6C1E" w:rsidRPr="009B6C1E"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3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(свыше трех лет)</w:t>
            </w:r>
          </w:p>
        </w:tc>
        <w:tc>
          <w:tcPr>
            <w:tcW w:w="5554" w:type="dxa"/>
            <w:gridSpan w:val="3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разряды - "третий спортивный разряд", "второй спортивный разряд", "первый спортивный разряд"</w:t>
            </w:r>
          </w:p>
        </w:tc>
      </w:tr>
    </w:tbl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спорта "северное многоборье",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от 9 ноября 2022 г. N 956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66"/>
      <w:bookmarkEnd w:id="9"/>
      <w:r w:rsidRPr="009B6C1E">
        <w:rPr>
          <w:rFonts w:ascii="Times New Roman" w:hAnsi="Times New Roman" w:cs="Times New Roman"/>
          <w:sz w:val="28"/>
          <w:szCs w:val="28"/>
        </w:rPr>
        <w:t>НОРМАТИВЫ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И УРОВЕНЬ СПОРТИВНОЙ КВАЛИФИКАЦИИ (СПОРТИВНЫЕ РАЗРЯДЫ)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ДЛЯ ЗАЧИСЛЕНИЯ И ПЕРЕВОДА НА ЭТАП СОВЕРШЕНСТВОВАНИЯ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СПОРТИВНОГО МАСТЕРСТВА ПО ВИДУ СПОРТА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"СЕВЕРНОЕ МНОГОБОРЬЕ"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34"/>
        <w:gridCol w:w="1587"/>
        <w:gridCol w:w="1927"/>
        <w:gridCol w:w="2040"/>
      </w:tblGrid>
      <w:tr w:rsidR="009B6C1E" w:rsidRPr="009B6C1E">
        <w:tc>
          <w:tcPr>
            <w:tcW w:w="680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4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87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7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4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9B6C1E" w:rsidRPr="009B6C1E">
        <w:tc>
          <w:tcPr>
            <w:tcW w:w="9068" w:type="dxa"/>
            <w:gridSpan w:val="5"/>
          </w:tcPr>
          <w:p w:rsidR="009B6C1E" w:rsidRPr="009B6C1E" w:rsidRDefault="009B6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Бег на 2000 м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 на низкой перекладине 90 см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9B6C1E" w:rsidRPr="009B6C1E">
        <w:tc>
          <w:tcPr>
            <w:tcW w:w="9068" w:type="dxa"/>
            <w:gridSpan w:val="5"/>
          </w:tcPr>
          <w:p w:rsidR="009B6C1E" w:rsidRPr="009B6C1E" w:rsidRDefault="009B6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Метания топора на дальность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 xml:space="preserve">Метания </w:t>
            </w:r>
            <w:proofErr w:type="spellStart"/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тынзяна</w:t>
            </w:r>
            <w:proofErr w:type="spellEnd"/>
            <w:r w:rsidRPr="009B6C1E">
              <w:rPr>
                <w:rFonts w:ascii="Times New Roman" w:hAnsi="Times New Roman" w:cs="Times New Roman"/>
                <w:sz w:val="28"/>
                <w:szCs w:val="28"/>
              </w:rPr>
              <w:t xml:space="preserve"> (аркана) на хорей (трехметровый деревянный шест)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 отталкиванием двумя ногами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Прыжки через нарты (препятствие)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выпрямленными ногами на гимнастической скамейке. Кисти рук тянутся вниз, кончики пальцев рук ниже уровня линии стоп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</w:tr>
      <w:tr w:rsidR="009B6C1E" w:rsidRPr="009B6C1E">
        <w:tc>
          <w:tcPr>
            <w:tcW w:w="9068" w:type="dxa"/>
            <w:gridSpan w:val="5"/>
          </w:tcPr>
          <w:p w:rsidR="009B6C1E" w:rsidRPr="009B6C1E" w:rsidRDefault="009B6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9B6C1E" w:rsidRPr="009B6C1E"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388" w:type="dxa"/>
            <w:gridSpan w:val="4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Спортивный разряд "кандидат в мастера спорта"</w:t>
            </w:r>
          </w:p>
        </w:tc>
      </w:tr>
    </w:tbl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спорта "северное многоборье",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от 9 ноября 2022 г. N 956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69"/>
      <w:bookmarkEnd w:id="10"/>
      <w:r w:rsidRPr="009B6C1E">
        <w:rPr>
          <w:rFonts w:ascii="Times New Roman" w:hAnsi="Times New Roman" w:cs="Times New Roman"/>
          <w:sz w:val="28"/>
          <w:szCs w:val="28"/>
        </w:rPr>
        <w:t>НОРМАТИВЫ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И УРОВЕНЬ СПОРТИВНОЙ КВАЛИФИКАЦИИ (СПОРТИВНЫЕ ЗВАНИЯ)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ДЛЯ ЗАЧИСЛЕНИЯ И ПЕРЕВОДА НА ЭТАП ВЫСШЕГО СПОРТИВНОГО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МАСТЕРСТВА ПО ВИДУ СПОРТА "СЕВЕРНОЕ МНОГОБОРЬЕ"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34"/>
        <w:gridCol w:w="1587"/>
        <w:gridCol w:w="1927"/>
        <w:gridCol w:w="2040"/>
      </w:tblGrid>
      <w:tr w:rsidR="009B6C1E" w:rsidRPr="009B6C1E">
        <w:tc>
          <w:tcPr>
            <w:tcW w:w="680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4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87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7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04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9B6C1E" w:rsidRPr="009B6C1E">
        <w:tc>
          <w:tcPr>
            <w:tcW w:w="9068" w:type="dxa"/>
            <w:gridSpan w:val="5"/>
          </w:tcPr>
          <w:p w:rsidR="009B6C1E" w:rsidRPr="009B6C1E" w:rsidRDefault="009B6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Бег на 2000 м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 на низкой перекладине 90 см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B6C1E" w:rsidRPr="009B6C1E">
        <w:tc>
          <w:tcPr>
            <w:tcW w:w="9068" w:type="dxa"/>
            <w:gridSpan w:val="5"/>
          </w:tcPr>
          <w:p w:rsidR="009B6C1E" w:rsidRPr="009B6C1E" w:rsidRDefault="009B6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Метания топора на дальность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 xml:space="preserve">Метания </w:t>
            </w:r>
            <w:proofErr w:type="spellStart"/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тынзяна</w:t>
            </w:r>
            <w:proofErr w:type="spellEnd"/>
            <w:r w:rsidRPr="009B6C1E">
              <w:rPr>
                <w:rFonts w:ascii="Times New Roman" w:hAnsi="Times New Roman" w:cs="Times New Roman"/>
                <w:sz w:val="28"/>
                <w:szCs w:val="28"/>
              </w:rPr>
              <w:t xml:space="preserve"> (аркана) на хорей (трехметровый деревянный шест)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 отталкиванием двумя ногами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м, см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Прыжки через нарты (препятствие)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B6C1E" w:rsidRPr="009B6C1E">
        <w:tc>
          <w:tcPr>
            <w:tcW w:w="680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834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выпрямленными ногами на гимнастической скамейке. Кисти рук тянутся вниз, кончики пальцев рук ниже уровня линии стоп</w:t>
            </w:r>
          </w:p>
        </w:tc>
        <w:tc>
          <w:tcPr>
            <w:tcW w:w="1587" w:type="dxa"/>
            <w:vMerge w:val="restart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967" w:type="dxa"/>
            <w:gridSpan w:val="2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B6C1E" w:rsidRPr="009B6C1E"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204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</w:tr>
      <w:tr w:rsidR="009B6C1E" w:rsidRPr="009B6C1E">
        <w:tc>
          <w:tcPr>
            <w:tcW w:w="9068" w:type="dxa"/>
            <w:gridSpan w:val="5"/>
          </w:tcPr>
          <w:p w:rsidR="009B6C1E" w:rsidRPr="009B6C1E" w:rsidRDefault="009B6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9B6C1E" w:rsidRPr="009B6C1E"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388" w:type="dxa"/>
            <w:gridSpan w:val="4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Спортивное звание "мастера спорта России"</w:t>
            </w:r>
          </w:p>
        </w:tc>
      </w:tr>
    </w:tbl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E4" w:rsidRDefault="00E0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E4" w:rsidRPr="009B6C1E" w:rsidRDefault="00E0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lastRenderedPageBreak/>
        <w:t>Приложение N 10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спорта "северное многоборье",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от 9 ноября 2022 г. N 956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77"/>
      <w:bookmarkEnd w:id="11"/>
      <w:r w:rsidRPr="009B6C1E">
        <w:rPr>
          <w:rFonts w:ascii="Times New Roman" w:hAnsi="Times New Roman" w:cs="Times New Roman"/>
          <w:sz w:val="28"/>
          <w:szCs w:val="28"/>
        </w:rPr>
        <w:t>ОБЕСПЕЧЕНИЕ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ОБОРУДОВАНИЕМ И СПОРТИВНЫМ ИНВЕНТАРЕМ, НЕОБХОДИМЫМИ</w:t>
      </w: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ДЛЯ ПРОХОЖДЕНИЯ СПОРТИВНОЙ ПОДГОТОВКИ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 w:rsidP="00E01AE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Таблица N 1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726"/>
        <w:gridCol w:w="1358"/>
        <w:gridCol w:w="1515"/>
      </w:tblGrid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72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8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5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 xml:space="preserve">Веревка с флажками для разметки секторов для метания </w:t>
            </w:r>
            <w:proofErr w:type="spellStart"/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тынзяна</w:t>
            </w:r>
            <w:proofErr w:type="spellEnd"/>
            <w:r w:rsidRPr="009B6C1E">
              <w:rPr>
                <w:rFonts w:ascii="Times New Roman" w:hAnsi="Times New Roman" w:cs="Times New Roman"/>
                <w:sz w:val="28"/>
                <w:szCs w:val="28"/>
              </w:rPr>
              <w:t xml:space="preserve"> и топора (50 м)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Гантели (от 0,5 до 5 кг)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Гранаты спортивные (300, 500, 700 г)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Жилет-утяжелитель (до 15 кг)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Конус высотой 15 см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Конус высотой 30 см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Макеты нарт (30 x 50 x 30 см)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Макеты нарт (40 x 60 x 40 см)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Макеты нарт (50 x 70 x 50 см)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Мяч для метания (150 г)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Мяч для метания (300 - 400 г)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Мяч для метания (500 - 600 г)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) (от 1 до 5 кг)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Рулетка (длинна 10 м)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Рулетка (длинна 100 м)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Рулетка (длинна 20 м)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Рулетка (длинна 50 м)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Сетка для ограждения места тренировки метаний в помещении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Стойка для хорея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Термометр для измерения температуры воздуха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Топор (не менее 350 г)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Турник навесной на гимнастическую стенку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Тынзян</w:t>
            </w:r>
            <w:proofErr w:type="spellEnd"/>
            <w:r w:rsidRPr="009B6C1E">
              <w:rPr>
                <w:rFonts w:ascii="Times New Roman" w:hAnsi="Times New Roman" w:cs="Times New Roman"/>
                <w:sz w:val="28"/>
                <w:szCs w:val="28"/>
              </w:rPr>
              <w:t xml:space="preserve"> (длина 30 м)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Указатель направления ветра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Утяжелители для ног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Утяжелители для рук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Хорей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Штанга тренировочная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Весы кухонные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Палки лыжные (для бега)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C1E" w:rsidRPr="009B6C1E" w:rsidTr="00E01AE4">
        <w:tc>
          <w:tcPr>
            <w:tcW w:w="846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726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Дальномер</w:t>
            </w:r>
          </w:p>
        </w:tc>
        <w:tc>
          <w:tcPr>
            <w:tcW w:w="1358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Таблица N 2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985"/>
        <w:gridCol w:w="680"/>
        <w:gridCol w:w="1446"/>
        <w:gridCol w:w="680"/>
        <w:gridCol w:w="680"/>
        <w:gridCol w:w="680"/>
        <w:gridCol w:w="680"/>
        <w:gridCol w:w="680"/>
        <w:gridCol w:w="680"/>
        <w:gridCol w:w="680"/>
        <w:gridCol w:w="685"/>
        <w:gridCol w:w="28"/>
      </w:tblGrid>
      <w:tr w:rsidR="009B6C1E" w:rsidRPr="009B6C1E" w:rsidTr="00E01AE4">
        <w:tc>
          <w:tcPr>
            <w:tcW w:w="10577" w:type="dxa"/>
            <w:gridSpan w:val="13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Спортивная инвентарь, передаваемый в индивидуальное пользование</w:t>
            </w:r>
          </w:p>
        </w:tc>
      </w:tr>
      <w:tr w:rsidR="009B6C1E" w:rsidRPr="009B6C1E" w:rsidTr="00E01AE4">
        <w:trPr>
          <w:gridAfter w:val="1"/>
          <w:wAfter w:w="28" w:type="dxa"/>
        </w:trPr>
        <w:tc>
          <w:tcPr>
            <w:tcW w:w="993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5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46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5445" w:type="dxa"/>
            <w:gridSpan w:val="8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9B6C1E" w:rsidRPr="009B6C1E" w:rsidTr="00E01AE4">
        <w:trPr>
          <w:gridAfter w:val="1"/>
          <w:wAfter w:w="28" w:type="dxa"/>
        </w:trPr>
        <w:tc>
          <w:tcPr>
            <w:tcW w:w="993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360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360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365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B6C1E" w:rsidRPr="009B6C1E" w:rsidTr="00E01AE4">
        <w:trPr>
          <w:gridAfter w:val="1"/>
          <w:wAfter w:w="28" w:type="dxa"/>
        </w:trPr>
        <w:tc>
          <w:tcPr>
            <w:tcW w:w="993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68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68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68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5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</w:tr>
      <w:tr w:rsidR="009B6C1E" w:rsidRPr="009B6C1E" w:rsidTr="00E01AE4">
        <w:trPr>
          <w:gridAfter w:val="1"/>
          <w:wAfter w:w="28" w:type="dxa"/>
        </w:trPr>
        <w:tc>
          <w:tcPr>
            <w:tcW w:w="99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46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C1E" w:rsidRPr="009B6C1E" w:rsidTr="00E01AE4">
        <w:trPr>
          <w:gridAfter w:val="1"/>
          <w:wAfter w:w="28" w:type="dxa"/>
        </w:trPr>
        <w:tc>
          <w:tcPr>
            <w:tcW w:w="99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Топор (не менее 350 г)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46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rPr>
          <w:gridAfter w:val="1"/>
          <w:wAfter w:w="28" w:type="dxa"/>
        </w:trPr>
        <w:tc>
          <w:tcPr>
            <w:tcW w:w="993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Тынзян</w:t>
            </w:r>
            <w:proofErr w:type="spellEnd"/>
            <w:r w:rsidRPr="009B6C1E">
              <w:rPr>
                <w:rFonts w:ascii="Times New Roman" w:hAnsi="Times New Roman" w:cs="Times New Roman"/>
                <w:sz w:val="28"/>
                <w:szCs w:val="28"/>
              </w:rPr>
              <w:t xml:space="preserve"> (длина 30 м)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46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E4" w:rsidRDefault="00E0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E4" w:rsidRPr="009B6C1E" w:rsidRDefault="00E0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lastRenderedPageBreak/>
        <w:t>Приложение N 11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спорта "северное многоборье",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B6C1E" w:rsidRPr="009B6C1E" w:rsidRDefault="009B6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1E">
        <w:rPr>
          <w:rFonts w:ascii="Times New Roman" w:hAnsi="Times New Roman" w:cs="Times New Roman"/>
          <w:sz w:val="28"/>
          <w:szCs w:val="28"/>
        </w:rPr>
        <w:t>от 9 ноября 2022 г. N 956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1E" w:rsidRPr="009B6C1E" w:rsidRDefault="009B6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130"/>
      <w:bookmarkEnd w:id="12"/>
      <w:r w:rsidRPr="009B6C1E">
        <w:rPr>
          <w:rFonts w:ascii="Times New Roman" w:hAnsi="Times New Roman" w:cs="Times New Roman"/>
          <w:sz w:val="28"/>
          <w:szCs w:val="28"/>
        </w:rPr>
        <w:t>ОБЕСПЕЧЕНИЕ СПОРТИВНОЙ ЭКИПИРОВКОЙ</w:t>
      </w:r>
    </w:p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680"/>
        <w:gridCol w:w="1304"/>
        <w:gridCol w:w="680"/>
        <w:gridCol w:w="680"/>
        <w:gridCol w:w="680"/>
        <w:gridCol w:w="680"/>
        <w:gridCol w:w="680"/>
        <w:gridCol w:w="680"/>
        <w:gridCol w:w="680"/>
        <w:gridCol w:w="680"/>
        <w:gridCol w:w="29"/>
      </w:tblGrid>
      <w:tr w:rsidR="009B6C1E" w:rsidRPr="009B6C1E" w:rsidTr="00E01AE4">
        <w:tc>
          <w:tcPr>
            <w:tcW w:w="10289" w:type="dxa"/>
            <w:gridSpan w:val="13"/>
          </w:tcPr>
          <w:p w:rsidR="009B6C1E" w:rsidRPr="009B6C1E" w:rsidRDefault="009B6C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5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04" w:type="dxa"/>
            <w:vMerge w:val="restart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5440" w:type="dxa"/>
            <w:gridSpan w:val="8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360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360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360" w:type="dxa"/>
            <w:gridSpan w:val="2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68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68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68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0" w:type="dxa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Жилет теплый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0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Комбинезон для бега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0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Костюм спортивный ветрозащитный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0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 xml:space="preserve">Костюм </w:t>
            </w: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тренировочный (летний)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</w:t>
            </w: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</w:tc>
        <w:tc>
          <w:tcPr>
            <w:tcW w:w="130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Костюм тренировочный утепленный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0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Кроссовки спортивные (летние)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0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Кроссовки утепленные (зимние)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0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Майка легкоатлетическая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0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Маска ветрозащитная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0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Перчатки для бега и метаний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0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Термобелье спортивное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30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Шапочка спортивная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0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Шиповки легкоатлетические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0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C1E" w:rsidRPr="009B6C1E" w:rsidTr="00E01AE4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5" w:type="dxa"/>
            <w:vAlign w:val="center"/>
          </w:tcPr>
          <w:p w:rsidR="009B6C1E" w:rsidRPr="009B6C1E" w:rsidRDefault="009B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Шорты легкоатлетические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04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B6C1E" w:rsidRPr="009B6C1E" w:rsidRDefault="009B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B6C1E" w:rsidRPr="009B6C1E" w:rsidRDefault="009B6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B6C1E" w:rsidRPr="009B6C1E" w:rsidSect="0035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1E"/>
    <w:rsid w:val="00974A76"/>
    <w:rsid w:val="009B6C1E"/>
    <w:rsid w:val="00D365AC"/>
    <w:rsid w:val="00E0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D338"/>
  <w15:chartTrackingRefBased/>
  <w15:docId w15:val="{7C49AAB2-12F5-4659-8C41-BDA184A9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C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B6C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6C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B6C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B6C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B6C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B6C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B6C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FFCEBA2CD874B2238CC6AC0C693FBC9C6BCBEAAED58BF0E432F8249D1DD63726640756C4E18C8341975BA08lCVFL" TargetMode="External"/><Relationship Id="rId13" Type="http://schemas.openxmlformats.org/officeDocument/2006/relationships/hyperlink" Target="consultantplus://offline/ref=430FFCEBA2CD874B2238CC6AC0C693FBCBC6BCB8AFE958BF0E432F8249D1DD63606618796E4906C9340C23EB4E9947FF6A842CC41D532FABlAV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0FFCEBA2CD874B2238CC6AC0C693FBCEC4B5B9A1EE58BF0E432F8249D1DD63606618796A4901CA3C0C23EB4E9947FF6A842CC41D532FABlAV5L" TargetMode="External"/><Relationship Id="rId12" Type="http://schemas.openxmlformats.org/officeDocument/2006/relationships/hyperlink" Target="consultantplus://offline/ref=430FFCEBA2CD874B2238CC6AC0C693FBCEC5B4BFACE858BF0E432F8249D1DD63606618796E4906C9310C23EB4E9947FF6A842CC41D532FABlAV5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FFCEBA2CD874B2238CC6AC0C693FBC9C7B5B4A1E058BF0E432F8249D1DD63726640756C4E18C8341975BA08lCVFL" TargetMode="External"/><Relationship Id="rId11" Type="http://schemas.openxmlformats.org/officeDocument/2006/relationships/hyperlink" Target="consultantplus://offline/ref=430FFCEBA2CD874B2238CC6AC0C693FBC9C6BFB4A8EA58BF0E432F8249D1DD63606618796E4906C9370C23EB4E9947FF6A842CC41D532FABlAV5L" TargetMode="External"/><Relationship Id="rId5" Type="http://schemas.openxmlformats.org/officeDocument/2006/relationships/hyperlink" Target="consultantplus://offline/ref=430FFCEBA2CD874B2238CC6AC0C693FBCEC6B9BCA9E158BF0E432F8249D1DD63606618796E4906CC3D0C23EB4E9947FF6A842CC41D532FABlAV5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0FFCEBA2CD874B2238CC6AC0C693FBC9C3B9BFABE858BF0E432F8249D1DD63606618796E4906C9350C23EB4E9947FF6A842CC41D532FABlAV5L" TargetMode="External"/><Relationship Id="rId4" Type="http://schemas.openxmlformats.org/officeDocument/2006/relationships/hyperlink" Target="consultantplus://offline/ref=430FFCEBA2CD874B2238CC6AC0C693FBCEC5BFB9ACE958BF0E432F8249D1DD636066187969400D9C644322B708CB54FD6C842EC501l5V2L" TargetMode="External"/><Relationship Id="rId9" Type="http://schemas.openxmlformats.org/officeDocument/2006/relationships/hyperlink" Target="consultantplus://offline/ref=430FFCEBA2CD874B2238CC6AC0C693FBC9CCB5BEAFEB58BF0E432F8249D1DD63606618796E4906C83C0C23EB4E9947FF6A842CC41D532FABlAV5L" TargetMode="External"/><Relationship Id="rId14" Type="http://schemas.openxmlformats.org/officeDocument/2006/relationships/hyperlink" Target="consultantplus://offline/ref=430FFCEBA2CD874B2238CC6AC0C693FBCEC6BCB5A9EF58BF0E432F8249D1DD63726640756C4E18C8341975BA08lC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5313</Words>
  <Characters>30287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2023-05-04T09:08:00Z</cp:lastPrinted>
  <dcterms:created xsi:type="dcterms:W3CDTF">2023-01-27T11:21:00Z</dcterms:created>
  <dcterms:modified xsi:type="dcterms:W3CDTF">2023-05-04T09:09:00Z</dcterms:modified>
</cp:coreProperties>
</file>