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F69" w:rsidRPr="004B0F69" w:rsidRDefault="004B0F69" w:rsidP="004B0F69">
      <w:pPr>
        <w:suppressAutoHyphens/>
        <w:jc w:val="center"/>
        <w:rPr>
          <w:rFonts w:eastAsia="SimSun"/>
          <w:b/>
          <w:kern w:val="2"/>
          <w:lang w:eastAsia="zh-CN" w:bidi="hi-IN"/>
        </w:rPr>
      </w:pPr>
      <w:r w:rsidRPr="004B0F69">
        <w:rPr>
          <w:rFonts w:eastAsia="SimSun"/>
          <w:b/>
          <w:kern w:val="2"/>
          <w:lang w:eastAsia="zh-CN" w:bidi="hi-IN"/>
        </w:rPr>
        <w:t>Муниципальное автономное учреждение</w:t>
      </w:r>
    </w:p>
    <w:p w:rsidR="004B0F69" w:rsidRPr="004B0F69" w:rsidRDefault="004B0F69" w:rsidP="004B0F69">
      <w:pPr>
        <w:suppressAutoHyphens/>
        <w:jc w:val="center"/>
        <w:rPr>
          <w:rFonts w:eastAsia="SimSun"/>
          <w:b/>
          <w:kern w:val="2"/>
          <w:lang w:eastAsia="zh-CN" w:bidi="hi-IN"/>
        </w:rPr>
      </w:pPr>
      <w:r w:rsidRPr="004B0F69">
        <w:rPr>
          <w:rFonts w:eastAsia="SimSun"/>
          <w:b/>
          <w:kern w:val="2"/>
          <w:lang w:eastAsia="zh-CN" w:bidi="hi-IN"/>
        </w:rPr>
        <w:t>дополнительного образования</w:t>
      </w:r>
    </w:p>
    <w:p w:rsidR="004B0F69" w:rsidRPr="004B0F69" w:rsidRDefault="004B0F69" w:rsidP="004B0F69">
      <w:pPr>
        <w:suppressAutoHyphens/>
        <w:jc w:val="center"/>
        <w:rPr>
          <w:rFonts w:eastAsia="SimSun"/>
          <w:b/>
          <w:kern w:val="2"/>
          <w:lang w:eastAsia="zh-CN" w:bidi="hi-IN"/>
        </w:rPr>
      </w:pPr>
      <w:r w:rsidRPr="004B0F69">
        <w:rPr>
          <w:rFonts w:eastAsia="SimSun"/>
          <w:b/>
          <w:kern w:val="2"/>
          <w:lang w:eastAsia="zh-CN" w:bidi="hi-IN"/>
        </w:rPr>
        <w:t>«Спортивная школа Ханты-Мансийского района»</w:t>
      </w:r>
    </w:p>
    <w:p w:rsidR="004B0F69" w:rsidRPr="004B0F69" w:rsidRDefault="004B0F69" w:rsidP="004B0F69">
      <w:pPr>
        <w:suppressAutoHyphens/>
        <w:jc w:val="right"/>
        <w:rPr>
          <w:rFonts w:eastAsia="SimSun"/>
          <w:b/>
          <w:kern w:val="2"/>
          <w:lang w:eastAsia="zh-CN" w:bidi="hi-IN"/>
        </w:rPr>
      </w:pPr>
    </w:p>
    <w:p w:rsidR="004B0F69" w:rsidRPr="004B0F69" w:rsidRDefault="004B0F69" w:rsidP="004B0F69">
      <w:pPr>
        <w:suppressAutoHyphens/>
        <w:jc w:val="right"/>
        <w:rPr>
          <w:rFonts w:eastAsia="SimSun"/>
          <w:b/>
          <w:kern w:val="2"/>
          <w:lang w:eastAsia="zh-CN" w:bidi="hi-IN"/>
        </w:rPr>
      </w:pPr>
    </w:p>
    <w:p w:rsidR="004B0F69" w:rsidRPr="004B0F69" w:rsidRDefault="004B0F69" w:rsidP="004B0F69">
      <w:pPr>
        <w:suppressAutoHyphens/>
        <w:jc w:val="right"/>
        <w:rPr>
          <w:rFonts w:eastAsia="SimSun"/>
          <w:b/>
          <w:kern w:val="2"/>
          <w:lang w:eastAsia="zh-CN" w:bidi="hi-IN"/>
        </w:rPr>
      </w:pPr>
    </w:p>
    <w:p w:rsidR="004B0F69" w:rsidRPr="004B0F69" w:rsidRDefault="004B0F69" w:rsidP="004B0F69">
      <w:pPr>
        <w:suppressAutoHyphens/>
        <w:jc w:val="right"/>
        <w:rPr>
          <w:rFonts w:eastAsia="SimSun"/>
          <w:b/>
          <w:kern w:val="2"/>
          <w:lang w:eastAsia="zh-CN" w:bidi="hi-IN"/>
        </w:rPr>
      </w:pPr>
    </w:p>
    <w:p w:rsidR="004B0F69" w:rsidRPr="004B0F69" w:rsidRDefault="004B0F69" w:rsidP="004B0F69">
      <w:pPr>
        <w:suppressAutoHyphens/>
        <w:jc w:val="right"/>
        <w:rPr>
          <w:rFonts w:eastAsia="SimSun"/>
          <w:b/>
          <w:kern w:val="2"/>
          <w:lang w:eastAsia="zh-CN" w:bidi="hi-IN"/>
        </w:rPr>
      </w:pPr>
    </w:p>
    <w:p w:rsidR="004B0F69" w:rsidRPr="004B0F69" w:rsidRDefault="004B0F69" w:rsidP="004B0F69">
      <w:pPr>
        <w:suppressAutoHyphens/>
        <w:jc w:val="right"/>
        <w:rPr>
          <w:rFonts w:eastAsia="SimSun"/>
          <w:b/>
          <w:kern w:val="2"/>
          <w:lang w:eastAsia="zh-CN" w:bidi="hi-IN"/>
        </w:rPr>
      </w:pPr>
    </w:p>
    <w:p w:rsidR="004B0F69" w:rsidRPr="004B0F69" w:rsidRDefault="004B0F69" w:rsidP="004B0F69">
      <w:pPr>
        <w:suppressAutoHyphens/>
        <w:jc w:val="right"/>
        <w:rPr>
          <w:rFonts w:eastAsia="SimSun"/>
          <w:b/>
          <w:kern w:val="2"/>
          <w:lang w:eastAsia="zh-CN" w:bidi="hi-IN"/>
        </w:rPr>
      </w:pPr>
    </w:p>
    <w:p w:rsidR="004B0F69" w:rsidRPr="004B0F69" w:rsidRDefault="004B0F69" w:rsidP="004B0F69">
      <w:pPr>
        <w:suppressAutoHyphens/>
        <w:jc w:val="right"/>
        <w:rPr>
          <w:rFonts w:eastAsia="SimSun"/>
          <w:b/>
          <w:kern w:val="2"/>
          <w:lang w:eastAsia="zh-CN" w:bidi="hi-IN"/>
        </w:rPr>
      </w:pPr>
      <w:r w:rsidRPr="004B0F69">
        <w:rPr>
          <w:rFonts w:eastAsia="SimSun"/>
          <w:b/>
          <w:kern w:val="2"/>
          <w:lang w:eastAsia="zh-CN" w:bidi="hi-IN"/>
        </w:rPr>
        <w:t>УТВЕРЖДЕНА</w:t>
      </w:r>
    </w:p>
    <w:p w:rsidR="004B0F69" w:rsidRPr="004B0F69" w:rsidRDefault="004B0F69" w:rsidP="004B0F69">
      <w:pPr>
        <w:suppressAutoHyphens/>
        <w:jc w:val="right"/>
        <w:rPr>
          <w:rFonts w:eastAsia="SimSun"/>
          <w:b/>
          <w:kern w:val="2"/>
          <w:lang w:eastAsia="zh-CN" w:bidi="hi-IN"/>
        </w:rPr>
      </w:pPr>
      <w:r w:rsidRPr="004B0F69">
        <w:rPr>
          <w:rFonts w:eastAsia="SimSun"/>
          <w:b/>
          <w:kern w:val="2"/>
          <w:lang w:eastAsia="zh-CN" w:bidi="hi-IN"/>
        </w:rPr>
        <w:t>приказом от 06.09.2024 № 187-О</w:t>
      </w:r>
    </w:p>
    <w:p w:rsidR="00AD428A" w:rsidRPr="00AD428A" w:rsidRDefault="00AD428A" w:rsidP="00AD428A">
      <w:pPr>
        <w:spacing w:line="276" w:lineRule="auto"/>
        <w:jc w:val="center"/>
      </w:pPr>
    </w:p>
    <w:p w:rsidR="00AD428A" w:rsidRPr="00AD428A" w:rsidRDefault="00AD428A" w:rsidP="00AD428A">
      <w:pPr>
        <w:spacing w:after="200" w:line="276" w:lineRule="auto"/>
        <w:jc w:val="center"/>
        <w:rPr>
          <w:b/>
          <w:sz w:val="28"/>
          <w:szCs w:val="28"/>
        </w:rPr>
      </w:pPr>
    </w:p>
    <w:p w:rsidR="00AD428A" w:rsidRPr="00AD428A" w:rsidRDefault="00AD428A" w:rsidP="00AD428A">
      <w:pPr>
        <w:spacing w:after="200" w:line="276" w:lineRule="auto"/>
        <w:jc w:val="center"/>
        <w:rPr>
          <w:b/>
          <w:sz w:val="28"/>
          <w:szCs w:val="28"/>
        </w:rPr>
      </w:pPr>
    </w:p>
    <w:p w:rsidR="00AD428A" w:rsidRPr="00AD428A" w:rsidRDefault="00AD428A" w:rsidP="00AD428A">
      <w:pPr>
        <w:spacing w:after="200" w:line="276" w:lineRule="auto"/>
        <w:jc w:val="center"/>
        <w:rPr>
          <w:b/>
          <w:sz w:val="28"/>
          <w:szCs w:val="28"/>
        </w:rPr>
      </w:pPr>
    </w:p>
    <w:p w:rsidR="00AD428A" w:rsidRPr="00AD428A" w:rsidRDefault="00AD428A" w:rsidP="00AD428A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</w:rPr>
      </w:pPr>
      <w:r w:rsidRPr="00AD428A">
        <w:rPr>
          <w:b/>
        </w:rPr>
        <w:t>ДОПОЛНИТЕЛЬНАЯ ОБЩЕРАЗВИВАЮЩАЯ ПРОГРАММА В ОБЛАСТИ ФИЗИЧЕСКОЙ КУЛЬТУРЫ И СПОРТА</w:t>
      </w:r>
    </w:p>
    <w:p w:rsidR="00AD428A" w:rsidRPr="00AD428A" w:rsidRDefault="00AD428A" w:rsidP="00AD428A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</w:rPr>
      </w:pPr>
      <w:r w:rsidRPr="00AD428A">
        <w:rPr>
          <w:b/>
        </w:rPr>
        <w:t>ПО ВИДУ СПОРТА</w:t>
      </w:r>
      <w:r w:rsidRPr="00AD42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ДЗЮДО</w:t>
      </w:r>
      <w:r w:rsidRPr="00AD428A">
        <w:rPr>
          <w:b/>
          <w:sz w:val="28"/>
          <w:szCs w:val="28"/>
        </w:rPr>
        <w:t>»</w:t>
      </w:r>
    </w:p>
    <w:p w:rsidR="00AD428A" w:rsidRPr="00AD428A" w:rsidRDefault="00AD428A" w:rsidP="00AD428A">
      <w:pPr>
        <w:spacing w:after="200" w:line="276" w:lineRule="auto"/>
        <w:jc w:val="center"/>
        <w:rPr>
          <w:b/>
          <w:sz w:val="28"/>
          <w:szCs w:val="28"/>
        </w:rPr>
      </w:pPr>
    </w:p>
    <w:p w:rsidR="00AD428A" w:rsidRPr="00AD428A" w:rsidRDefault="00AD428A" w:rsidP="00AD428A">
      <w:pPr>
        <w:spacing w:after="200" w:line="276" w:lineRule="auto"/>
        <w:jc w:val="center"/>
        <w:rPr>
          <w:b/>
          <w:sz w:val="28"/>
          <w:szCs w:val="28"/>
        </w:rPr>
      </w:pPr>
    </w:p>
    <w:p w:rsidR="00AD428A" w:rsidRPr="00AD428A" w:rsidRDefault="00AD428A" w:rsidP="00AD428A">
      <w:pPr>
        <w:spacing w:after="200" w:line="276" w:lineRule="auto"/>
        <w:jc w:val="center"/>
        <w:rPr>
          <w:b/>
          <w:sz w:val="28"/>
          <w:szCs w:val="28"/>
        </w:rPr>
      </w:pPr>
    </w:p>
    <w:p w:rsidR="00AD428A" w:rsidRPr="00AD428A" w:rsidRDefault="00AD428A" w:rsidP="004B0F69">
      <w:pPr>
        <w:spacing w:after="200" w:line="276" w:lineRule="auto"/>
        <w:jc w:val="center"/>
        <w:rPr>
          <w:b/>
          <w:sz w:val="28"/>
          <w:szCs w:val="28"/>
        </w:rPr>
      </w:pPr>
      <w:r w:rsidRPr="00AD428A">
        <w:rPr>
          <w:sz w:val="28"/>
          <w:szCs w:val="28"/>
        </w:rPr>
        <w:t>Срок реализации: 5 лет</w:t>
      </w:r>
    </w:p>
    <w:p w:rsidR="00AD428A" w:rsidRPr="00AD428A" w:rsidRDefault="00AD428A" w:rsidP="00AD428A">
      <w:pPr>
        <w:spacing w:after="200" w:line="276" w:lineRule="auto"/>
        <w:jc w:val="center"/>
        <w:rPr>
          <w:b/>
          <w:sz w:val="28"/>
          <w:szCs w:val="28"/>
        </w:rPr>
      </w:pPr>
    </w:p>
    <w:p w:rsidR="00AD428A" w:rsidRPr="00AD428A" w:rsidRDefault="00AD428A" w:rsidP="00AD428A">
      <w:pPr>
        <w:spacing w:after="200" w:line="276" w:lineRule="auto"/>
        <w:jc w:val="center"/>
        <w:rPr>
          <w:b/>
          <w:sz w:val="28"/>
          <w:szCs w:val="28"/>
        </w:rPr>
      </w:pPr>
    </w:p>
    <w:p w:rsidR="004B0F69" w:rsidRPr="004B0F69" w:rsidRDefault="004B0F69" w:rsidP="004B0F69">
      <w:pPr>
        <w:suppressAutoHyphens/>
        <w:jc w:val="right"/>
        <w:rPr>
          <w:rFonts w:eastAsia="SimSun"/>
          <w:kern w:val="2"/>
          <w:lang w:eastAsia="zh-CN" w:bidi="hi-IN"/>
        </w:rPr>
      </w:pPr>
      <w:r w:rsidRPr="004B0F69">
        <w:rPr>
          <w:rFonts w:eastAsia="SimSun"/>
          <w:kern w:val="2"/>
          <w:lang w:eastAsia="zh-CN" w:bidi="hi-IN"/>
        </w:rPr>
        <w:t>Разработчики</w:t>
      </w:r>
    </w:p>
    <w:p w:rsidR="004B0F69" w:rsidRPr="004B0F69" w:rsidRDefault="004B0F69" w:rsidP="004B0F69">
      <w:pPr>
        <w:suppressAutoHyphens/>
        <w:jc w:val="right"/>
        <w:rPr>
          <w:rFonts w:eastAsia="SimSun"/>
          <w:kern w:val="2"/>
          <w:lang w:eastAsia="zh-CN" w:bidi="hi-IN"/>
        </w:rPr>
      </w:pPr>
      <w:r w:rsidRPr="004B0F69">
        <w:rPr>
          <w:rFonts w:eastAsia="SimSun"/>
          <w:kern w:val="2"/>
          <w:lang w:eastAsia="zh-CN" w:bidi="hi-IN"/>
        </w:rPr>
        <w:t>инструкторы-методисты:</w:t>
      </w:r>
    </w:p>
    <w:p w:rsidR="004B0F69" w:rsidRPr="004B0F69" w:rsidRDefault="004B0F69" w:rsidP="004B0F69">
      <w:pPr>
        <w:suppressAutoHyphens/>
        <w:jc w:val="right"/>
        <w:rPr>
          <w:rFonts w:eastAsia="SimSun"/>
          <w:kern w:val="2"/>
          <w:lang w:eastAsia="zh-CN" w:bidi="hi-IN"/>
        </w:rPr>
      </w:pPr>
      <w:r w:rsidRPr="004B0F69">
        <w:rPr>
          <w:rFonts w:eastAsia="SimSun"/>
          <w:kern w:val="2"/>
          <w:lang w:eastAsia="zh-CN" w:bidi="hi-IN"/>
        </w:rPr>
        <w:t>Тулякова И.Ю.,</w:t>
      </w:r>
    </w:p>
    <w:p w:rsidR="004B0F69" w:rsidRPr="004B0F69" w:rsidRDefault="004B0F69" w:rsidP="004B0F69">
      <w:pPr>
        <w:suppressAutoHyphens/>
        <w:jc w:val="right"/>
        <w:rPr>
          <w:rFonts w:eastAsia="SimSun"/>
          <w:kern w:val="2"/>
          <w:lang w:eastAsia="zh-CN" w:bidi="hi-IN"/>
        </w:rPr>
      </w:pPr>
      <w:r w:rsidRPr="004B0F69">
        <w:rPr>
          <w:rFonts w:eastAsia="SimSun"/>
          <w:kern w:val="2"/>
          <w:lang w:eastAsia="zh-CN" w:bidi="hi-IN"/>
        </w:rPr>
        <w:t>Маликова К.С.</w:t>
      </w:r>
    </w:p>
    <w:p w:rsidR="00AD428A" w:rsidRPr="00AD428A" w:rsidRDefault="00AD428A" w:rsidP="00AD428A">
      <w:pPr>
        <w:spacing w:after="200" w:line="276" w:lineRule="auto"/>
        <w:jc w:val="center"/>
        <w:rPr>
          <w:b/>
          <w:sz w:val="28"/>
          <w:szCs w:val="28"/>
        </w:rPr>
      </w:pPr>
    </w:p>
    <w:p w:rsidR="00AD428A" w:rsidRPr="00AD428A" w:rsidRDefault="00AD428A" w:rsidP="00AD428A">
      <w:pPr>
        <w:spacing w:after="200" w:line="276" w:lineRule="auto"/>
        <w:jc w:val="center"/>
        <w:rPr>
          <w:b/>
          <w:sz w:val="28"/>
          <w:szCs w:val="28"/>
        </w:rPr>
      </w:pPr>
    </w:p>
    <w:p w:rsidR="00AD428A" w:rsidRPr="00AD428A" w:rsidRDefault="00AD428A" w:rsidP="00AD428A">
      <w:pPr>
        <w:spacing w:after="200" w:line="276" w:lineRule="auto"/>
        <w:jc w:val="center"/>
        <w:rPr>
          <w:b/>
          <w:sz w:val="28"/>
          <w:szCs w:val="28"/>
        </w:rPr>
      </w:pPr>
    </w:p>
    <w:p w:rsidR="00AD428A" w:rsidRDefault="00AD428A" w:rsidP="004B0F69">
      <w:pPr>
        <w:spacing w:after="200" w:line="276" w:lineRule="auto"/>
        <w:rPr>
          <w:b/>
          <w:sz w:val="28"/>
          <w:szCs w:val="28"/>
        </w:rPr>
      </w:pPr>
    </w:p>
    <w:p w:rsidR="004B0F69" w:rsidRDefault="004B0F69" w:rsidP="00AD428A">
      <w:pPr>
        <w:spacing w:after="200" w:line="276" w:lineRule="auto"/>
        <w:jc w:val="center"/>
        <w:rPr>
          <w:b/>
          <w:sz w:val="28"/>
          <w:szCs w:val="28"/>
        </w:rPr>
      </w:pPr>
    </w:p>
    <w:p w:rsidR="00C8184B" w:rsidRPr="00AD428A" w:rsidRDefault="00C8184B" w:rsidP="00AD428A">
      <w:pPr>
        <w:spacing w:after="200"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AD428A" w:rsidRDefault="00AD428A" w:rsidP="00AD428A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район,</w:t>
      </w:r>
    </w:p>
    <w:p w:rsidR="00AD428A" w:rsidRPr="00AD428A" w:rsidRDefault="004B0F69" w:rsidP="00AD428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2024</w:t>
      </w:r>
    </w:p>
    <w:p w:rsidR="00AD428A" w:rsidRDefault="00AD428A" w:rsidP="00642195">
      <w:pPr>
        <w:pStyle w:val="12"/>
        <w:rPr>
          <w:b/>
          <w:sz w:val="28"/>
          <w:szCs w:val="28"/>
        </w:rPr>
      </w:pPr>
    </w:p>
    <w:p w:rsidR="00642195" w:rsidRPr="00EC082F" w:rsidRDefault="00443EF4" w:rsidP="00642195">
      <w:pPr>
        <w:pStyle w:val="12"/>
        <w:rPr>
          <w:b/>
          <w:sz w:val="28"/>
          <w:szCs w:val="28"/>
        </w:rPr>
      </w:pPr>
      <w:r w:rsidRPr="00EC082F">
        <w:rPr>
          <w:b/>
          <w:sz w:val="28"/>
          <w:szCs w:val="28"/>
        </w:rPr>
        <w:t>ОГЛАВЛЕНИЕ</w:t>
      </w:r>
    </w:p>
    <w:p w:rsidR="00443EF4" w:rsidRPr="00EC082F" w:rsidRDefault="00443EF4" w:rsidP="00642195">
      <w:pPr>
        <w:pStyle w:val="12"/>
        <w:rPr>
          <w:b/>
          <w:sz w:val="28"/>
          <w:szCs w:val="28"/>
        </w:rPr>
      </w:pPr>
    </w:p>
    <w:p w:rsidR="00443EF4" w:rsidRPr="00EC082F" w:rsidRDefault="00443EF4" w:rsidP="00642195">
      <w:pPr>
        <w:pStyle w:val="12"/>
        <w:rPr>
          <w:b/>
          <w:sz w:val="28"/>
          <w:szCs w:val="28"/>
        </w:rPr>
      </w:pPr>
    </w:p>
    <w:p w:rsidR="00443EF4" w:rsidRPr="00EC082F" w:rsidRDefault="00443EF4" w:rsidP="00642195">
      <w:pPr>
        <w:pStyle w:val="12"/>
        <w:rPr>
          <w:sz w:val="28"/>
          <w:szCs w:val="28"/>
        </w:rPr>
      </w:pPr>
    </w:p>
    <w:p w:rsidR="00EC082F" w:rsidRPr="00AD428A" w:rsidRDefault="00642195" w:rsidP="00AD428A">
      <w:pPr>
        <w:pStyle w:val="14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D428A">
        <w:rPr>
          <w:szCs w:val="28"/>
        </w:rPr>
        <w:fldChar w:fldCharType="begin"/>
      </w:r>
      <w:r w:rsidRPr="00AD428A">
        <w:rPr>
          <w:szCs w:val="28"/>
        </w:rPr>
        <w:instrText xml:space="preserve"> TOC \o "1-3" \h \z \u </w:instrText>
      </w:r>
      <w:r w:rsidRPr="00AD428A">
        <w:rPr>
          <w:szCs w:val="28"/>
        </w:rPr>
        <w:fldChar w:fldCharType="separate"/>
      </w:r>
      <w:hyperlink w:anchor="_Toc146029594" w:history="1">
        <w:r w:rsidR="00EC082F" w:rsidRPr="00AD428A">
          <w:rPr>
            <w:rStyle w:val="a8"/>
            <w:noProof/>
          </w:rPr>
          <w:t>1.</w:t>
        </w:r>
        <w:r w:rsidR="00EC082F" w:rsidRPr="00AD428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C082F" w:rsidRPr="00AD428A">
          <w:rPr>
            <w:rStyle w:val="a8"/>
            <w:noProof/>
          </w:rPr>
          <w:t>ПОЯСНИТЕЛЬНАЯ ЗАПИСКА</w:t>
        </w:r>
        <w:r w:rsidR="00EC082F" w:rsidRPr="00AD428A">
          <w:rPr>
            <w:noProof/>
            <w:webHidden/>
          </w:rPr>
          <w:tab/>
        </w:r>
        <w:r w:rsidR="00EC082F" w:rsidRPr="00AD428A">
          <w:rPr>
            <w:noProof/>
            <w:webHidden/>
          </w:rPr>
          <w:fldChar w:fldCharType="begin"/>
        </w:r>
        <w:r w:rsidR="00EC082F" w:rsidRPr="00AD428A">
          <w:rPr>
            <w:noProof/>
            <w:webHidden/>
          </w:rPr>
          <w:instrText xml:space="preserve"> PAGEREF _Toc146029594 \h </w:instrText>
        </w:r>
        <w:r w:rsidR="00EC082F" w:rsidRPr="00AD428A">
          <w:rPr>
            <w:noProof/>
            <w:webHidden/>
          </w:rPr>
        </w:r>
        <w:r w:rsidR="00EC082F" w:rsidRPr="00AD428A">
          <w:rPr>
            <w:noProof/>
            <w:webHidden/>
          </w:rPr>
          <w:fldChar w:fldCharType="separate"/>
        </w:r>
        <w:r w:rsidR="00EC082F" w:rsidRPr="00AD428A">
          <w:rPr>
            <w:noProof/>
            <w:webHidden/>
          </w:rPr>
          <w:t>3</w:t>
        </w:r>
        <w:r w:rsidR="00EC082F" w:rsidRPr="00AD428A">
          <w:rPr>
            <w:noProof/>
            <w:webHidden/>
          </w:rPr>
          <w:fldChar w:fldCharType="end"/>
        </w:r>
      </w:hyperlink>
    </w:p>
    <w:p w:rsidR="00EC082F" w:rsidRPr="00AD428A" w:rsidRDefault="00926AB3" w:rsidP="00AD428A">
      <w:pPr>
        <w:pStyle w:val="14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029595" w:history="1">
        <w:r w:rsidR="00EC082F" w:rsidRPr="00AD428A">
          <w:rPr>
            <w:rStyle w:val="a8"/>
            <w:rFonts w:eastAsia="Tahoma"/>
            <w:iCs/>
            <w:noProof/>
          </w:rPr>
          <w:t>1.1</w:t>
        </w:r>
        <w:r w:rsidR="00EC082F" w:rsidRPr="00AD428A">
          <w:rPr>
            <w:rStyle w:val="a8"/>
            <w:rFonts w:eastAsia="Tahoma"/>
            <w:noProof/>
          </w:rPr>
          <w:t>. Направленность, цели и задачи</w:t>
        </w:r>
        <w:r w:rsidR="00EC082F" w:rsidRPr="00AD428A">
          <w:rPr>
            <w:noProof/>
            <w:webHidden/>
          </w:rPr>
          <w:tab/>
        </w:r>
        <w:r w:rsidR="00EC082F" w:rsidRPr="00AD428A">
          <w:rPr>
            <w:noProof/>
            <w:webHidden/>
          </w:rPr>
          <w:fldChar w:fldCharType="begin"/>
        </w:r>
        <w:r w:rsidR="00EC082F" w:rsidRPr="00AD428A">
          <w:rPr>
            <w:noProof/>
            <w:webHidden/>
          </w:rPr>
          <w:instrText xml:space="preserve"> PAGEREF _Toc146029595 \h </w:instrText>
        </w:r>
        <w:r w:rsidR="00EC082F" w:rsidRPr="00AD428A">
          <w:rPr>
            <w:noProof/>
            <w:webHidden/>
          </w:rPr>
        </w:r>
        <w:r w:rsidR="00EC082F" w:rsidRPr="00AD428A">
          <w:rPr>
            <w:noProof/>
            <w:webHidden/>
          </w:rPr>
          <w:fldChar w:fldCharType="separate"/>
        </w:r>
        <w:r w:rsidR="00EC082F" w:rsidRPr="00AD428A">
          <w:rPr>
            <w:noProof/>
            <w:webHidden/>
          </w:rPr>
          <w:t>3</w:t>
        </w:r>
        <w:r w:rsidR="00EC082F" w:rsidRPr="00AD428A">
          <w:rPr>
            <w:noProof/>
            <w:webHidden/>
          </w:rPr>
          <w:fldChar w:fldCharType="end"/>
        </w:r>
      </w:hyperlink>
    </w:p>
    <w:p w:rsidR="00EC082F" w:rsidRPr="00AD428A" w:rsidRDefault="00926AB3" w:rsidP="00AD428A">
      <w:pPr>
        <w:pStyle w:val="2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029596" w:history="1">
        <w:r w:rsidR="00EC082F" w:rsidRPr="00AD428A">
          <w:rPr>
            <w:rStyle w:val="a8"/>
            <w:rFonts w:eastAsia="Courier New"/>
            <w:noProof/>
            <w:lang w:bidi="ru-RU"/>
          </w:rPr>
          <w:t>3.1. Характеристика вида спорта</w:t>
        </w:r>
        <w:r w:rsidR="00EC082F" w:rsidRPr="00AD428A">
          <w:rPr>
            <w:noProof/>
            <w:webHidden/>
          </w:rPr>
          <w:tab/>
        </w:r>
        <w:r w:rsidR="00EC082F" w:rsidRPr="00AD428A">
          <w:rPr>
            <w:noProof/>
            <w:webHidden/>
          </w:rPr>
          <w:fldChar w:fldCharType="begin"/>
        </w:r>
        <w:r w:rsidR="00EC082F" w:rsidRPr="00AD428A">
          <w:rPr>
            <w:noProof/>
            <w:webHidden/>
          </w:rPr>
          <w:instrText xml:space="preserve"> PAGEREF _Toc146029596 \h </w:instrText>
        </w:r>
        <w:r w:rsidR="00EC082F" w:rsidRPr="00AD428A">
          <w:rPr>
            <w:noProof/>
            <w:webHidden/>
          </w:rPr>
        </w:r>
        <w:r w:rsidR="00EC082F" w:rsidRPr="00AD428A">
          <w:rPr>
            <w:noProof/>
            <w:webHidden/>
          </w:rPr>
          <w:fldChar w:fldCharType="separate"/>
        </w:r>
        <w:r w:rsidR="00EC082F" w:rsidRPr="00AD428A">
          <w:rPr>
            <w:noProof/>
            <w:webHidden/>
          </w:rPr>
          <w:t>4</w:t>
        </w:r>
        <w:r w:rsidR="00EC082F" w:rsidRPr="00AD428A">
          <w:rPr>
            <w:noProof/>
            <w:webHidden/>
          </w:rPr>
          <w:fldChar w:fldCharType="end"/>
        </w:r>
      </w:hyperlink>
    </w:p>
    <w:p w:rsidR="00EC082F" w:rsidRPr="00AD428A" w:rsidRDefault="00926AB3" w:rsidP="00AD428A">
      <w:pPr>
        <w:pStyle w:val="14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029597" w:history="1">
        <w:r w:rsidR="00EC082F" w:rsidRPr="00AD428A">
          <w:rPr>
            <w:rStyle w:val="a8"/>
            <w:noProof/>
          </w:rPr>
          <w:t>1.3. Наполняемость групп и режим учебно-тренировочной работы</w:t>
        </w:r>
        <w:r w:rsidR="00EC082F" w:rsidRPr="00AD428A">
          <w:rPr>
            <w:noProof/>
            <w:webHidden/>
          </w:rPr>
          <w:tab/>
        </w:r>
        <w:r w:rsidR="00EC082F" w:rsidRPr="00AD428A">
          <w:rPr>
            <w:noProof/>
            <w:webHidden/>
          </w:rPr>
          <w:fldChar w:fldCharType="begin"/>
        </w:r>
        <w:r w:rsidR="00EC082F" w:rsidRPr="00AD428A">
          <w:rPr>
            <w:noProof/>
            <w:webHidden/>
          </w:rPr>
          <w:instrText xml:space="preserve"> PAGEREF _Toc146029597 \h </w:instrText>
        </w:r>
        <w:r w:rsidR="00EC082F" w:rsidRPr="00AD428A">
          <w:rPr>
            <w:noProof/>
            <w:webHidden/>
          </w:rPr>
        </w:r>
        <w:r w:rsidR="00EC082F" w:rsidRPr="00AD428A">
          <w:rPr>
            <w:noProof/>
            <w:webHidden/>
          </w:rPr>
          <w:fldChar w:fldCharType="separate"/>
        </w:r>
        <w:r w:rsidR="00EC082F" w:rsidRPr="00AD428A">
          <w:rPr>
            <w:noProof/>
            <w:webHidden/>
          </w:rPr>
          <w:t>5</w:t>
        </w:r>
        <w:r w:rsidR="00EC082F" w:rsidRPr="00AD428A">
          <w:rPr>
            <w:noProof/>
            <w:webHidden/>
          </w:rPr>
          <w:fldChar w:fldCharType="end"/>
        </w:r>
      </w:hyperlink>
    </w:p>
    <w:p w:rsidR="00EC082F" w:rsidRPr="00AD428A" w:rsidRDefault="00926AB3" w:rsidP="00AD428A">
      <w:pPr>
        <w:pStyle w:val="14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029598" w:history="1">
        <w:r w:rsidR="00EC082F" w:rsidRPr="00AD428A">
          <w:rPr>
            <w:rStyle w:val="a8"/>
            <w:noProof/>
          </w:rPr>
          <w:t>1.4.</w:t>
        </w:r>
        <w:r w:rsidR="00EC082F" w:rsidRPr="00AD428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C082F" w:rsidRPr="00AD428A">
          <w:rPr>
            <w:rStyle w:val="a8"/>
            <w:noProof/>
          </w:rPr>
          <w:t>Планируемые результаты освоения общеразвивающей программы обучающимися</w:t>
        </w:r>
        <w:r w:rsidR="00EC082F" w:rsidRPr="00AD428A">
          <w:rPr>
            <w:noProof/>
            <w:webHidden/>
          </w:rPr>
          <w:tab/>
        </w:r>
        <w:r w:rsidR="00EC082F" w:rsidRPr="00AD428A">
          <w:rPr>
            <w:noProof/>
            <w:webHidden/>
          </w:rPr>
          <w:fldChar w:fldCharType="begin"/>
        </w:r>
        <w:r w:rsidR="00EC082F" w:rsidRPr="00AD428A">
          <w:rPr>
            <w:noProof/>
            <w:webHidden/>
          </w:rPr>
          <w:instrText xml:space="preserve"> PAGEREF _Toc146029598 \h </w:instrText>
        </w:r>
        <w:r w:rsidR="00EC082F" w:rsidRPr="00AD428A">
          <w:rPr>
            <w:noProof/>
            <w:webHidden/>
          </w:rPr>
        </w:r>
        <w:r w:rsidR="00EC082F" w:rsidRPr="00AD428A">
          <w:rPr>
            <w:noProof/>
            <w:webHidden/>
          </w:rPr>
          <w:fldChar w:fldCharType="separate"/>
        </w:r>
        <w:r w:rsidR="00EC082F" w:rsidRPr="00AD428A">
          <w:rPr>
            <w:noProof/>
            <w:webHidden/>
          </w:rPr>
          <w:t>6</w:t>
        </w:r>
        <w:r w:rsidR="00EC082F" w:rsidRPr="00AD428A">
          <w:rPr>
            <w:noProof/>
            <w:webHidden/>
          </w:rPr>
          <w:fldChar w:fldCharType="end"/>
        </w:r>
      </w:hyperlink>
    </w:p>
    <w:p w:rsidR="00EC082F" w:rsidRPr="00AD428A" w:rsidRDefault="00926AB3" w:rsidP="00AD428A">
      <w:pPr>
        <w:pStyle w:val="14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029599" w:history="1">
        <w:r w:rsidR="00EC082F" w:rsidRPr="00AD428A">
          <w:rPr>
            <w:rStyle w:val="a8"/>
            <w:noProof/>
          </w:rPr>
          <w:t>2.</w:t>
        </w:r>
        <w:r w:rsidR="002C0F3C">
          <w:rPr>
            <w:rStyle w:val="a8"/>
            <w:noProof/>
          </w:rPr>
          <w:t xml:space="preserve"> </w:t>
        </w:r>
        <w:r w:rsidR="00EC082F" w:rsidRPr="00AD428A">
          <w:rPr>
            <w:rStyle w:val="a8"/>
            <w:noProof/>
          </w:rPr>
          <w:t>УЧЕБНЫЙ ПЛАН</w:t>
        </w:r>
        <w:r w:rsidR="00EC082F" w:rsidRPr="00AD428A">
          <w:rPr>
            <w:noProof/>
            <w:webHidden/>
          </w:rPr>
          <w:tab/>
        </w:r>
        <w:r w:rsidR="00EC082F" w:rsidRPr="00AD428A">
          <w:rPr>
            <w:noProof/>
            <w:webHidden/>
          </w:rPr>
          <w:fldChar w:fldCharType="begin"/>
        </w:r>
        <w:r w:rsidR="00EC082F" w:rsidRPr="00AD428A">
          <w:rPr>
            <w:noProof/>
            <w:webHidden/>
          </w:rPr>
          <w:instrText xml:space="preserve"> PAGEREF _Toc146029599 \h </w:instrText>
        </w:r>
        <w:r w:rsidR="00EC082F" w:rsidRPr="00AD428A">
          <w:rPr>
            <w:noProof/>
            <w:webHidden/>
          </w:rPr>
        </w:r>
        <w:r w:rsidR="00EC082F" w:rsidRPr="00AD428A">
          <w:rPr>
            <w:noProof/>
            <w:webHidden/>
          </w:rPr>
          <w:fldChar w:fldCharType="separate"/>
        </w:r>
        <w:r w:rsidR="00EC082F" w:rsidRPr="00AD428A">
          <w:rPr>
            <w:noProof/>
            <w:webHidden/>
          </w:rPr>
          <w:t>8</w:t>
        </w:r>
        <w:r w:rsidR="00EC082F" w:rsidRPr="00AD428A">
          <w:rPr>
            <w:noProof/>
            <w:webHidden/>
          </w:rPr>
          <w:fldChar w:fldCharType="end"/>
        </w:r>
      </w:hyperlink>
    </w:p>
    <w:p w:rsidR="00EC082F" w:rsidRPr="00AD428A" w:rsidRDefault="00926AB3" w:rsidP="00AD428A">
      <w:pPr>
        <w:pStyle w:val="14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029600" w:history="1">
        <w:r w:rsidR="00EC082F" w:rsidRPr="00AD428A">
          <w:rPr>
            <w:rStyle w:val="a8"/>
            <w:noProof/>
          </w:rPr>
          <w:t>2.1. Календарный учебный график</w:t>
        </w:r>
        <w:r w:rsidR="00EC082F" w:rsidRPr="00AD428A">
          <w:rPr>
            <w:noProof/>
            <w:webHidden/>
          </w:rPr>
          <w:tab/>
        </w:r>
        <w:r w:rsidR="00EC082F" w:rsidRPr="00AD428A">
          <w:rPr>
            <w:noProof/>
            <w:webHidden/>
          </w:rPr>
          <w:fldChar w:fldCharType="begin"/>
        </w:r>
        <w:r w:rsidR="00EC082F" w:rsidRPr="00AD428A">
          <w:rPr>
            <w:noProof/>
            <w:webHidden/>
          </w:rPr>
          <w:instrText xml:space="preserve"> PAGEREF _Toc146029600 \h </w:instrText>
        </w:r>
        <w:r w:rsidR="00EC082F" w:rsidRPr="00AD428A">
          <w:rPr>
            <w:noProof/>
            <w:webHidden/>
          </w:rPr>
        </w:r>
        <w:r w:rsidR="00EC082F" w:rsidRPr="00AD428A">
          <w:rPr>
            <w:noProof/>
            <w:webHidden/>
          </w:rPr>
          <w:fldChar w:fldCharType="separate"/>
        </w:r>
        <w:r w:rsidR="00EC082F" w:rsidRPr="00AD428A">
          <w:rPr>
            <w:noProof/>
            <w:webHidden/>
          </w:rPr>
          <w:t>8</w:t>
        </w:r>
        <w:r w:rsidR="00EC082F" w:rsidRPr="00AD428A">
          <w:rPr>
            <w:noProof/>
            <w:webHidden/>
          </w:rPr>
          <w:fldChar w:fldCharType="end"/>
        </w:r>
      </w:hyperlink>
    </w:p>
    <w:p w:rsidR="00EC082F" w:rsidRPr="00AD428A" w:rsidRDefault="00926AB3" w:rsidP="00AD428A">
      <w:pPr>
        <w:pStyle w:val="14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029601" w:history="1">
        <w:r w:rsidR="00EC082F" w:rsidRPr="00AD428A">
          <w:rPr>
            <w:rStyle w:val="a8"/>
            <w:noProof/>
          </w:rPr>
          <w:t>2.2. План учебного процесса</w:t>
        </w:r>
        <w:r w:rsidR="00EC082F" w:rsidRPr="00AD428A">
          <w:rPr>
            <w:noProof/>
            <w:webHidden/>
          </w:rPr>
          <w:tab/>
        </w:r>
        <w:r w:rsidR="00EC082F" w:rsidRPr="00AD428A">
          <w:rPr>
            <w:noProof/>
            <w:webHidden/>
          </w:rPr>
          <w:fldChar w:fldCharType="begin"/>
        </w:r>
        <w:r w:rsidR="00EC082F" w:rsidRPr="00AD428A">
          <w:rPr>
            <w:noProof/>
            <w:webHidden/>
          </w:rPr>
          <w:instrText xml:space="preserve"> PAGEREF _Toc146029601 \h </w:instrText>
        </w:r>
        <w:r w:rsidR="00EC082F" w:rsidRPr="00AD428A">
          <w:rPr>
            <w:noProof/>
            <w:webHidden/>
          </w:rPr>
        </w:r>
        <w:r w:rsidR="00EC082F" w:rsidRPr="00AD428A">
          <w:rPr>
            <w:noProof/>
            <w:webHidden/>
          </w:rPr>
          <w:fldChar w:fldCharType="separate"/>
        </w:r>
        <w:r w:rsidR="00EC082F" w:rsidRPr="00AD428A">
          <w:rPr>
            <w:noProof/>
            <w:webHidden/>
          </w:rPr>
          <w:t>9</w:t>
        </w:r>
        <w:r w:rsidR="00EC082F" w:rsidRPr="00AD428A">
          <w:rPr>
            <w:noProof/>
            <w:webHidden/>
          </w:rPr>
          <w:fldChar w:fldCharType="end"/>
        </w:r>
      </w:hyperlink>
    </w:p>
    <w:p w:rsidR="00EC082F" w:rsidRPr="00AD428A" w:rsidRDefault="00926AB3" w:rsidP="00AD428A">
      <w:pPr>
        <w:pStyle w:val="14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029602" w:history="1">
        <w:r w:rsidR="00EC082F" w:rsidRPr="00AD428A">
          <w:rPr>
            <w:rStyle w:val="a8"/>
            <w:noProof/>
            <w:lang w:eastAsia="en-US"/>
          </w:rPr>
          <w:t>2.3. Расписание учебных занятий</w:t>
        </w:r>
        <w:r w:rsidR="00EC082F" w:rsidRPr="00AD428A">
          <w:rPr>
            <w:noProof/>
            <w:webHidden/>
          </w:rPr>
          <w:tab/>
        </w:r>
        <w:r w:rsidR="00EC082F" w:rsidRPr="00AD428A">
          <w:rPr>
            <w:noProof/>
            <w:webHidden/>
          </w:rPr>
          <w:fldChar w:fldCharType="begin"/>
        </w:r>
        <w:r w:rsidR="00EC082F" w:rsidRPr="00AD428A">
          <w:rPr>
            <w:noProof/>
            <w:webHidden/>
          </w:rPr>
          <w:instrText xml:space="preserve"> PAGEREF _Toc146029602 \h </w:instrText>
        </w:r>
        <w:r w:rsidR="00EC082F" w:rsidRPr="00AD428A">
          <w:rPr>
            <w:noProof/>
            <w:webHidden/>
          </w:rPr>
        </w:r>
        <w:r w:rsidR="00EC082F" w:rsidRPr="00AD428A">
          <w:rPr>
            <w:noProof/>
            <w:webHidden/>
          </w:rPr>
          <w:fldChar w:fldCharType="separate"/>
        </w:r>
        <w:r w:rsidR="00EC082F" w:rsidRPr="00AD428A">
          <w:rPr>
            <w:noProof/>
            <w:webHidden/>
          </w:rPr>
          <w:t>10</w:t>
        </w:r>
        <w:r w:rsidR="00EC082F" w:rsidRPr="00AD428A">
          <w:rPr>
            <w:noProof/>
            <w:webHidden/>
          </w:rPr>
          <w:fldChar w:fldCharType="end"/>
        </w:r>
      </w:hyperlink>
    </w:p>
    <w:p w:rsidR="00EC082F" w:rsidRPr="00AD428A" w:rsidRDefault="00926AB3" w:rsidP="00AD428A">
      <w:pPr>
        <w:pStyle w:val="14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029603" w:history="1">
        <w:r w:rsidR="00EC082F" w:rsidRPr="00AD428A">
          <w:rPr>
            <w:rStyle w:val="a8"/>
            <w:noProof/>
            <w:lang w:eastAsia="en-US"/>
          </w:rPr>
          <w:t>3</w:t>
        </w:r>
        <w:r w:rsidR="00EC082F" w:rsidRPr="00AD428A">
          <w:rPr>
            <w:rStyle w:val="a8"/>
            <w:noProof/>
          </w:rPr>
          <w:t>. МЕТОДИЧЕСКАЯ ЧАСТЬ</w:t>
        </w:r>
        <w:r w:rsidR="00EC082F" w:rsidRPr="00AD428A">
          <w:rPr>
            <w:noProof/>
            <w:webHidden/>
          </w:rPr>
          <w:tab/>
        </w:r>
        <w:r w:rsidR="00EC082F" w:rsidRPr="00AD428A">
          <w:rPr>
            <w:noProof/>
            <w:webHidden/>
          </w:rPr>
          <w:fldChar w:fldCharType="begin"/>
        </w:r>
        <w:r w:rsidR="00EC082F" w:rsidRPr="00AD428A">
          <w:rPr>
            <w:noProof/>
            <w:webHidden/>
          </w:rPr>
          <w:instrText xml:space="preserve"> PAGEREF _Toc146029603 \h </w:instrText>
        </w:r>
        <w:r w:rsidR="00EC082F" w:rsidRPr="00AD428A">
          <w:rPr>
            <w:noProof/>
            <w:webHidden/>
          </w:rPr>
        </w:r>
        <w:r w:rsidR="00EC082F" w:rsidRPr="00AD428A">
          <w:rPr>
            <w:noProof/>
            <w:webHidden/>
          </w:rPr>
          <w:fldChar w:fldCharType="separate"/>
        </w:r>
        <w:r w:rsidR="00EC082F" w:rsidRPr="00AD428A">
          <w:rPr>
            <w:noProof/>
            <w:webHidden/>
          </w:rPr>
          <w:t>10</w:t>
        </w:r>
        <w:r w:rsidR="00EC082F" w:rsidRPr="00AD428A">
          <w:rPr>
            <w:noProof/>
            <w:webHidden/>
          </w:rPr>
          <w:fldChar w:fldCharType="end"/>
        </w:r>
      </w:hyperlink>
    </w:p>
    <w:p w:rsidR="00EC082F" w:rsidRPr="00AD428A" w:rsidRDefault="00926AB3" w:rsidP="00AD428A">
      <w:pPr>
        <w:pStyle w:val="14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029604" w:history="1">
        <w:r w:rsidR="00EC082F" w:rsidRPr="00AD428A">
          <w:rPr>
            <w:rStyle w:val="a8"/>
            <w:noProof/>
            <w:lang w:eastAsia="en-US"/>
          </w:rPr>
          <w:t>3</w:t>
        </w:r>
        <w:r w:rsidR="00EC082F" w:rsidRPr="00AD428A">
          <w:rPr>
            <w:rStyle w:val="a8"/>
            <w:noProof/>
          </w:rPr>
          <w:t>.1. Организационно-методические указания</w:t>
        </w:r>
        <w:r w:rsidR="00EC082F" w:rsidRPr="00AD428A">
          <w:rPr>
            <w:noProof/>
            <w:webHidden/>
          </w:rPr>
          <w:tab/>
        </w:r>
        <w:r w:rsidR="00EC082F" w:rsidRPr="00AD428A">
          <w:rPr>
            <w:noProof/>
            <w:webHidden/>
          </w:rPr>
          <w:fldChar w:fldCharType="begin"/>
        </w:r>
        <w:r w:rsidR="00EC082F" w:rsidRPr="00AD428A">
          <w:rPr>
            <w:noProof/>
            <w:webHidden/>
          </w:rPr>
          <w:instrText xml:space="preserve"> PAGEREF _Toc146029604 \h </w:instrText>
        </w:r>
        <w:r w:rsidR="00EC082F" w:rsidRPr="00AD428A">
          <w:rPr>
            <w:noProof/>
            <w:webHidden/>
          </w:rPr>
        </w:r>
        <w:r w:rsidR="00EC082F" w:rsidRPr="00AD428A">
          <w:rPr>
            <w:noProof/>
            <w:webHidden/>
          </w:rPr>
          <w:fldChar w:fldCharType="separate"/>
        </w:r>
        <w:r w:rsidR="00EC082F" w:rsidRPr="00AD428A">
          <w:rPr>
            <w:noProof/>
            <w:webHidden/>
          </w:rPr>
          <w:t>10</w:t>
        </w:r>
        <w:r w:rsidR="00EC082F" w:rsidRPr="00AD428A">
          <w:rPr>
            <w:noProof/>
            <w:webHidden/>
          </w:rPr>
          <w:fldChar w:fldCharType="end"/>
        </w:r>
      </w:hyperlink>
    </w:p>
    <w:p w:rsidR="00EC082F" w:rsidRPr="00AD428A" w:rsidRDefault="00926AB3" w:rsidP="00AD428A">
      <w:pPr>
        <w:pStyle w:val="14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029605" w:history="1">
        <w:r w:rsidR="00EC082F" w:rsidRPr="00AD428A">
          <w:rPr>
            <w:rStyle w:val="a8"/>
            <w:noProof/>
          </w:rPr>
          <w:t>3.2. Методика и содержание работы по предметным областям</w:t>
        </w:r>
        <w:r w:rsidR="00EC082F" w:rsidRPr="00AD428A">
          <w:rPr>
            <w:noProof/>
            <w:webHidden/>
          </w:rPr>
          <w:tab/>
        </w:r>
        <w:r w:rsidR="00EC082F" w:rsidRPr="00AD428A">
          <w:rPr>
            <w:noProof/>
            <w:webHidden/>
          </w:rPr>
          <w:fldChar w:fldCharType="begin"/>
        </w:r>
        <w:r w:rsidR="00EC082F" w:rsidRPr="00AD428A">
          <w:rPr>
            <w:noProof/>
            <w:webHidden/>
          </w:rPr>
          <w:instrText xml:space="preserve"> PAGEREF _Toc146029605 \h </w:instrText>
        </w:r>
        <w:r w:rsidR="00EC082F" w:rsidRPr="00AD428A">
          <w:rPr>
            <w:noProof/>
            <w:webHidden/>
          </w:rPr>
        </w:r>
        <w:r w:rsidR="00EC082F" w:rsidRPr="00AD428A">
          <w:rPr>
            <w:noProof/>
            <w:webHidden/>
          </w:rPr>
          <w:fldChar w:fldCharType="separate"/>
        </w:r>
        <w:r w:rsidR="00EC082F" w:rsidRPr="00AD428A">
          <w:rPr>
            <w:noProof/>
            <w:webHidden/>
          </w:rPr>
          <w:t>12</w:t>
        </w:r>
        <w:r w:rsidR="00EC082F" w:rsidRPr="00AD428A">
          <w:rPr>
            <w:noProof/>
            <w:webHidden/>
          </w:rPr>
          <w:fldChar w:fldCharType="end"/>
        </w:r>
      </w:hyperlink>
    </w:p>
    <w:p w:rsidR="00EC082F" w:rsidRPr="00AD428A" w:rsidRDefault="00926AB3" w:rsidP="00AD428A">
      <w:pPr>
        <w:pStyle w:val="14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029606" w:history="1">
        <w:r w:rsidR="00EC082F" w:rsidRPr="00AD428A">
          <w:rPr>
            <w:rStyle w:val="a8"/>
            <w:noProof/>
          </w:rPr>
          <w:t xml:space="preserve">4. </w:t>
        </w:r>
        <w:r w:rsidR="00EC082F" w:rsidRPr="00AD428A">
          <w:rPr>
            <w:rStyle w:val="a8"/>
            <w:bCs/>
            <w:noProof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ПСИХОЛОГИЧЕСКАЯ ПОДГОТОВКА</w:t>
        </w:r>
        <w:r w:rsidR="00EC082F" w:rsidRPr="00AD428A">
          <w:rPr>
            <w:noProof/>
            <w:webHidden/>
          </w:rPr>
          <w:tab/>
        </w:r>
        <w:r w:rsidR="00EC082F" w:rsidRPr="00AD428A">
          <w:rPr>
            <w:noProof/>
            <w:webHidden/>
          </w:rPr>
          <w:fldChar w:fldCharType="begin"/>
        </w:r>
        <w:r w:rsidR="00EC082F" w:rsidRPr="00AD428A">
          <w:rPr>
            <w:noProof/>
            <w:webHidden/>
          </w:rPr>
          <w:instrText xml:space="preserve"> PAGEREF _Toc146029606 \h </w:instrText>
        </w:r>
        <w:r w:rsidR="00EC082F" w:rsidRPr="00AD428A">
          <w:rPr>
            <w:noProof/>
            <w:webHidden/>
          </w:rPr>
        </w:r>
        <w:r w:rsidR="00EC082F" w:rsidRPr="00AD428A">
          <w:rPr>
            <w:noProof/>
            <w:webHidden/>
          </w:rPr>
          <w:fldChar w:fldCharType="separate"/>
        </w:r>
        <w:r w:rsidR="00EC082F" w:rsidRPr="00AD428A">
          <w:rPr>
            <w:noProof/>
            <w:webHidden/>
          </w:rPr>
          <w:t>18</w:t>
        </w:r>
        <w:r w:rsidR="00EC082F" w:rsidRPr="00AD428A">
          <w:rPr>
            <w:noProof/>
            <w:webHidden/>
          </w:rPr>
          <w:fldChar w:fldCharType="end"/>
        </w:r>
      </w:hyperlink>
    </w:p>
    <w:p w:rsidR="00EC082F" w:rsidRPr="00AD428A" w:rsidRDefault="00926AB3" w:rsidP="00AD428A">
      <w:pPr>
        <w:pStyle w:val="14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029607" w:history="1">
        <w:r w:rsidR="002C0F3C">
          <w:rPr>
            <w:rStyle w:val="a8"/>
            <w:noProof/>
          </w:rPr>
          <w:t>5.</w:t>
        </w:r>
        <w:r w:rsidR="00EC082F" w:rsidRPr="00AD428A">
          <w:rPr>
            <w:rStyle w:val="a8"/>
            <w:noProof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EC082F" w:rsidRPr="00AD428A">
          <w:rPr>
            <w:rStyle w:val="a8"/>
            <w:bCs/>
            <w:noProof/>
          </w:rPr>
          <w:t>МЕДИКО-ПЕДАГОГИЧЕСКИЙ КОНТРОЛЬ</w:t>
        </w:r>
        <w:r w:rsidR="00EC082F" w:rsidRPr="00AD428A">
          <w:rPr>
            <w:noProof/>
            <w:webHidden/>
          </w:rPr>
          <w:tab/>
        </w:r>
        <w:r w:rsidR="00EC082F" w:rsidRPr="00AD428A">
          <w:rPr>
            <w:noProof/>
            <w:webHidden/>
          </w:rPr>
          <w:fldChar w:fldCharType="begin"/>
        </w:r>
        <w:r w:rsidR="00EC082F" w:rsidRPr="00AD428A">
          <w:rPr>
            <w:noProof/>
            <w:webHidden/>
          </w:rPr>
          <w:instrText xml:space="preserve"> PAGEREF _Toc146029607 \h </w:instrText>
        </w:r>
        <w:r w:rsidR="00EC082F" w:rsidRPr="00AD428A">
          <w:rPr>
            <w:noProof/>
            <w:webHidden/>
          </w:rPr>
        </w:r>
        <w:r w:rsidR="00EC082F" w:rsidRPr="00AD428A">
          <w:rPr>
            <w:noProof/>
            <w:webHidden/>
          </w:rPr>
          <w:fldChar w:fldCharType="separate"/>
        </w:r>
        <w:r w:rsidR="00EC082F" w:rsidRPr="00AD428A">
          <w:rPr>
            <w:noProof/>
            <w:webHidden/>
          </w:rPr>
          <w:t>19</w:t>
        </w:r>
        <w:r w:rsidR="00EC082F" w:rsidRPr="00AD428A">
          <w:rPr>
            <w:noProof/>
            <w:webHidden/>
          </w:rPr>
          <w:fldChar w:fldCharType="end"/>
        </w:r>
      </w:hyperlink>
    </w:p>
    <w:p w:rsidR="00EC082F" w:rsidRPr="00AD428A" w:rsidRDefault="00926AB3" w:rsidP="00AD428A">
      <w:pPr>
        <w:pStyle w:val="14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029608" w:history="1">
        <w:r w:rsidR="00EC082F" w:rsidRPr="00AD428A">
          <w:rPr>
            <w:rStyle w:val="a8"/>
            <w:iCs/>
            <w:noProof/>
          </w:rPr>
          <w:t>6.</w:t>
        </w:r>
        <w:r w:rsidR="002C0F3C">
          <w:rPr>
            <w:rStyle w:val="a8"/>
            <w:i/>
            <w:iCs/>
            <w:noProof/>
          </w:rPr>
          <w:t xml:space="preserve"> </w:t>
        </w:r>
        <w:r w:rsidR="00EC082F" w:rsidRPr="00AD428A">
          <w:rPr>
            <w:rStyle w:val="a8"/>
            <w:iCs/>
            <w:noProof/>
          </w:rPr>
          <w:t>СИСТЕМА СОРЕВНОВАНИЙ</w:t>
        </w:r>
        <w:r w:rsidR="00EC082F" w:rsidRPr="00AD428A">
          <w:rPr>
            <w:noProof/>
            <w:webHidden/>
          </w:rPr>
          <w:tab/>
        </w:r>
        <w:r w:rsidR="00EC082F" w:rsidRPr="00AD428A">
          <w:rPr>
            <w:noProof/>
            <w:webHidden/>
          </w:rPr>
          <w:fldChar w:fldCharType="begin"/>
        </w:r>
        <w:r w:rsidR="00EC082F" w:rsidRPr="00AD428A">
          <w:rPr>
            <w:noProof/>
            <w:webHidden/>
          </w:rPr>
          <w:instrText xml:space="preserve"> PAGEREF _Toc146029608 \h </w:instrText>
        </w:r>
        <w:r w:rsidR="00EC082F" w:rsidRPr="00AD428A">
          <w:rPr>
            <w:noProof/>
            <w:webHidden/>
          </w:rPr>
        </w:r>
        <w:r w:rsidR="00EC082F" w:rsidRPr="00AD428A">
          <w:rPr>
            <w:noProof/>
            <w:webHidden/>
          </w:rPr>
          <w:fldChar w:fldCharType="separate"/>
        </w:r>
        <w:r w:rsidR="00EC082F" w:rsidRPr="00AD428A">
          <w:rPr>
            <w:noProof/>
            <w:webHidden/>
          </w:rPr>
          <w:t>20</w:t>
        </w:r>
        <w:r w:rsidR="00EC082F" w:rsidRPr="00AD428A">
          <w:rPr>
            <w:noProof/>
            <w:webHidden/>
          </w:rPr>
          <w:fldChar w:fldCharType="end"/>
        </w:r>
      </w:hyperlink>
    </w:p>
    <w:p w:rsidR="00EC082F" w:rsidRPr="00AD428A" w:rsidRDefault="00926AB3" w:rsidP="00AD428A">
      <w:pPr>
        <w:pStyle w:val="14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029609" w:history="1">
        <w:r w:rsidR="00EC082F" w:rsidRPr="00AD428A">
          <w:rPr>
            <w:rStyle w:val="a8"/>
            <w:noProof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7. КОНТРОЛЬНО-ПЕРЕВОДНЫЕ НОРМАТИВЫ</w:t>
        </w:r>
        <w:r w:rsidR="00EC082F" w:rsidRPr="00AD428A">
          <w:rPr>
            <w:noProof/>
            <w:webHidden/>
          </w:rPr>
          <w:tab/>
        </w:r>
        <w:r w:rsidR="00EC082F" w:rsidRPr="00AD428A">
          <w:rPr>
            <w:noProof/>
            <w:webHidden/>
          </w:rPr>
          <w:fldChar w:fldCharType="begin"/>
        </w:r>
        <w:r w:rsidR="00EC082F" w:rsidRPr="00AD428A">
          <w:rPr>
            <w:noProof/>
            <w:webHidden/>
          </w:rPr>
          <w:instrText xml:space="preserve"> PAGEREF _Toc146029609 \h </w:instrText>
        </w:r>
        <w:r w:rsidR="00EC082F" w:rsidRPr="00AD428A">
          <w:rPr>
            <w:noProof/>
            <w:webHidden/>
          </w:rPr>
        </w:r>
        <w:r w:rsidR="00EC082F" w:rsidRPr="00AD428A">
          <w:rPr>
            <w:noProof/>
            <w:webHidden/>
          </w:rPr>
          <w:fldChar w:fldCharType="separate"/>
        </w:r>
        <w:r w:rsidR="00EC082F" w:rsidRPr="00AD428A">
          <w:rPr>
            <w:noProof/>
            <w:webHidden/>
          </w:rPr>
          <w:t>23</w:t>
        </w:r>
        <w:r w:rsidR="00EC082F" w:rsidRPr="00AD428A">
          <w:rPr>
            <w:noProof/>
            <w:webHidden/>
          </w:rPr>
          <w:fldChar w:fldCharType="end"/>
        </w:r>
      </w:hyperlink>
    </w:p>
    <w:p w:rsidR="00EC082F" w:rsidRPr="00AD428A" w:rsidRDefault="00926AB3" w:rsidP="00AD428A">
      <w:pPr>
        <w:pStyle w:val="14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029610" w:history="1">
        <w:r w:rsidR="00EC082F" w:rsidRPr="00AD428A">
          <w:rPr>
            <w:rStyle w:val="a8"/>
            <w:rFonts w:eastAsiaTheme="minorHAnsi"/>
            <w:noProof/>
            <w:lang w:eastAsia="en-US"/>
          </w:rPr>
          <w:t>8. УЧЕБНЫЙ МАТЕРИАЛ ПРОГРАММЫ</w:t>
        </w:r>
        <w:r w:rsidR="00EC082F" w:rsidRPr="00AD428A">
          <w:rPr>
            <w:noProof/>
            <w:webHidden/>
          </w:rPr>
          <w:tab/>
        </w:r>
        <w:r w:rsidR="00EC082F" w:rsidRPr="00AD428A">
          <w:rPr>
            <w:noProof/>
            <w:webHidden/>
          </w:rPr>
          <w:fldChar w:fldCharType="begin"/>
        </w:r>
        <w:r w:rsidR="00EC082F" w:rsidRPr="00AD428A">
          <w:rPr>
            <w:noProof/>
            <w:webHidden/>
          </w:rPr>
          <w:instrText xml:space="preserve"> PAGEREF _Toc146029610 \h </w:instrText>
        </w:r>
        <w:r w:rsidR="00EC082F" w:rsidRPr="00AD428A">
          <w:rPr>
            <w:noProof/>
            <w:webHidden/>
          </w:rPr>
        </w:r>
        <w:r w:rsidR="00EC082F" w:rsidRPr="00AD428A">
          <w:rPr>
            <w:noProof/>
            <w:webHidden/>
          </w:rPr>
          <w:fldChar w:fldCharType="separate"/>
        </w:r>
        <w:r w:rsidR="00EC082F" w:rsidRPr="00AD428A">
          <w:rPr>
            <w:noProof/>
            <w:webHidden/>
          </w:rPr>
          <w:t>24</w:t>
        </w:r>
        <w:r w:rsidR="00EC082F" w:rsidRPr="00AD428A">
          <w:rPr>
            <w:noProof/>
            <w:webHidden/>
          </w:rPr>
          <w:fldChar w:fldCharType="end"/>
        </w:r>
      </w:hyperlink>
    </w:p>
    <w:p w:rsidR="00EC082F" w:rsidRPr="00AD428A" w:rsidRDefault="00926AB3" w:rsidP="00AD428A">
      <w:pPr>
        <w:pStyle w:val="14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029611" w:history="1">
        <w:r w:rsidR="00EC082F" w:rsidRPr="00AD428A">
          <w:rPr>
            <w:rStyle w:val="a8"/>
            <w:noProof/>
          </w:rPr>
          <w:t>9. ПЕРЕЧЕНЬ ИНФОРМАЦИОННОГО ОБЕСПЕЧЕНИЯ</w:t>
        </w:r>
        <w:r w:rsidR="00EC082F" w:rsidRPr="00AD428A">
          <w:rPr>
            <w:noProof/>
            <w:webHidden/>
          </w:rPr>
          <w:tab/>
        </w:r>
        <w:r w:rsidR="00EC082F" w:rsidRPr="00AD428A">
          <w:rPr>
            <w:noProof/>
            <w:webHidden/>
          </w:rPr>
          <w:fldChar w:fldCharType="begin"/>
        </w:r>
        <w:r w:rsidR="00EC082F" w:rsidRPr="00AD428A">
          <w:rPr>
            <w:noProof/>
            <w:webHidden/>
          </w:rPr>
          <w:instrText xml:space="preserve"> PAGEREF _Toc146029611 \h </w:instrText>
        </w:r>
        <w:r w:rsidR="00EC082F" w:rsidRPr="00AD428A">
          <w:rPr>
            <w:noProof/>
            <w:webHidden/>
          </w:rPr>
        </w:r>
        <w:r w:rsidR="00EC082F" w:rsidRPr="00AD428A">
          <w:rPr>
            <w:noProof/>
            <w:webHidden/>
          </w:rPr>
          <w:fldChar w:fldCharType="separate"/>
        </w:r>
        <w:r w:rsidR="00EC082F" w:rsidRPr="00AD428A">
          <w:rPr>
            <w:noProof/>
            <w:webHidden/>
          </w:rPr>
          <w:t>26</w:t>
        </w:r>
        <w:r w:rsidR="00EC082F" w:rsidRPr="00AD428A">
          <w:rPr>
            <w:noProof/>
            <w:webHidden/>
          </w:rPr>
          <w:fldChar w:fldCharType="end"/>
        </w:r>
      </w:hyperlink>
    </w:p>
    <w:p w:rsidR="00EC082F" w:rsidRPr="00AD428A" w:rsidRDefault="00926AB3" w:rsidP="00AD428A">
      <w:pPr>
        <w:pStyle w:val="14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029612" w:history="1">
        <w:r w:rsidR="00EC082F" w:rsidRPr="00AD428A">
          <w:rPr>
            <w:rStyle w:val="a8"/>
            <w:noProof/>
          </w:rPr>
          <w:t>9.1. Список литературы</w:t>
        </w:r>
        <w:r w:rsidR="00EC082F" w:rsidRPr="00AD428A">
          <w:rPr>
            <w:noProof/>
            <w:webHidden/>
          </w:rPr>
          <w:tab/>
        </w:r>
        <w:r w:rsidR="00EC082F" w:rsidRPr="00AD428A">
          <w:rPr>
            <w:noProof/>
            <w:webHidden/>
          </w:rPr>
          <w:fldChar w:fldCharType="begin"/>
        </w:r>
        <w:r w:rsidR="00EC082F" w:rsidRPr="00AD428A">
          <w:rPr>
            <w:noProof/>
            <w:webHidden/>
          </w:rPr>
          <w:instrText xml:space="preserve"> PAGEREF _Toc146029612 \h </w:instrText>
        </w:r>
        <w:r w:rsidR="00EC082F" w:rsidRPr="00AD428A">
          <w:rPr>
            <w:noProof/>
            <w:webHidden/>
          </w:rPr>
        </w:r>
        <w:r w:rsidR="00EC082F" w:rsidRPr="00AD428A">
          <w:rPr>
            <w:noProof/>
            <w:webHidden/>
          </w:rPr>
          <w:fldChar w:fldCharType="separate"/>
        </w:r>
        <w:r w:rsidR="00EC082F" w:rsidRPr="00AD428A">
          <w:rPr>
            <w:noProof/>
            <w:webHidden/>
          </w:rPr>
          <w:t>26</w:t>
        </w:r>
        <w:r w:rsidR="00EC082F" w:rsidRPr="00AD428A">
          <w:rPr>
            <w:noProof/>
            <w:webHidden/>
          </w:rPr>
          <w:fldChar w:fldCharType="end"/>
        </w:r>
      </w:hyperlink>
    </w:p>
    <w:p w:rsidR="00EC082F" w:rsidRPr="00AD428A" w:rsidRDefault="00926AB3" w:rsidP="00AD428A">
      <w:pPr>
        <w:pStyle w:val="14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029613" w:history="1">
        <w:r w:rsidR="00EC082F" w:rsidRPr="00AD428A">
          <w:rPr>
            <w:rStyle w:val="a8"/>
            <w:noProof/>
          </w:rPr>
          <w:t>9.2. Аудиовизуальные средства</w:t>
        </w:r>
        <w:r w:rsidR="00EC082F" w:rsidRPr="00AD428A">
          <w:rPr>
            <w:noProof/>
            <w:webHidden/>
          </w:rPr>
          <w:tab/>
        </w:r>
        <w:r w:rsidR="00EC082F" w:rsidRPr="00AD428A">
          <w:rPr>
            <w:noProof/>
            <w:webHidden/>
          </w:rPr>
          <w:fldChar w:fldCharType="begin"/>
        </w:r>
        <w:r w:rsidR="00EC082F" w:rsidRPr="00AD428A">
          <w:rPr>
            <w:noProof/>
            <w:webHidden/>
          </w:rPr>
          <w:instrText xml:space="preserve"> PAGEREF _Toc146029613 \h </w:instrText>
        </w:r>
        <w:r w:rsidR="00EC082F" w:rsidRPr="00AD428A">
          <w:rPr>
            <w:noProof/>
            <w:webHidden/>
          </w:rPr>
        </w:r>
        <w:r w:rsidR="00EC082F" w:rsidRPr="00AD428A">
          <w:rPr>
            <w:noProof/>
            <w:webHidden/>
          </w:rPr>
          <w:fldChar w:fldCharType="separate"/>
        </w:r>
        <w:r w:rsidR="00EC082F" w:rsidRPr="00AD428A">
          <w:rPr>
            <w:noProof/>
            <w:webHidden/>
          </w:rPr>
          <w:t>27</w:t>
        </w:r>
        <w:r w:rsidR="00EC082F" w:rsidRPr="00AD428A">
          <w:rPr>
            <w:noProof/>
            <w:webHidden/>
          </w:rPr>
          <w:fldChar w:fldCharType="end"/>
        </w:r>
      </w:hyperlink>
    </w:p>
    <w:p w:rsidR="00EC082F" w:rsidRPr="00AD428A" w:rsidRDefault="00926AB3" w:rsidP="00AD428A">
      <w:pPr>
        <w:pStyle w:val="14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029614" w:history="1">
        <w:r w:rsidR="00EC082F" w:rsidRPr="00AD428A">
          <w:rPr>
            <w:rStyle w:val="a8"/>
            <w:noProof/>
          </w:rPr>
          <w:t>9.3. Интернет-ресурсы</w:t>
        </w:r>
        <w:r w:rsidR="00EC082F" w:rsidRPr="00AD428A">
          <w:rPr>
            <w:noProof/>
            <w:webHidden/>
          </w:rPr>
          <w:tab/>
        </w:r>
        <w:r w:rsidR="00EC082F" w:rsidRPr="00AD428A">
          <w:rPr>
            <w:noProof/>
            <w:webHidden/>
          </w:rPr>
          <w:fldChar w:fldCharType="begin"/>
        </w:r>
        <w:r w:rsidR="00EC082F" w:rsidRPr="00AD428A">
          <w:rPr>
            <w:noProof/>
            <w:webHidden/>
          </w:rPr>
          <w:instrText xml:space="preserve"> PAGEREF _Toc146029614 \h </w:instrText>
        </w:r>
        <w:r w:rsidR="00EC082F" w:rsidRPr="00AD428A">
          <w:rPr>
            <w:noProof/>
            <w:webHidden/>
          </w:rPr>
        </w:r>
        <w:r w:rsidR="00EC082F" w:rsidRPr="00AD428A">
          <w:rPr>
            <w:noProof/>
            <w:webHidden/>
          </w:rPr>
          <w:fldChar w:fldCharType="separate"/>
        </w:r>
        <w:r w:rsidR="00EC082F" w:rsidRPr="00AD428A">
          <w:rPr>
            <w:noProof/>
            <w:webHidden/>
          </w:rPr>
          <w:t>27</w:t>
        </w:r>
        <w:r w:rsidR="00EC082F" w:rsidRPr="00AD428A">
          <w:rPr>
            <w:noProof/>
            <w:webHidden/>
          </w:rPr>
          <w:fldChar w:fldCharType="end"/>
        </w:r>
      </w:hyperlink>
    </w:p>
    <w:p w:rsidR="00642195" w:rsidRPr="00AD428A" w:rsidRDefault="00642195" w:rsidP="00AD428A">
      <w:pPr>
        <w:spacing w:line="360" w:lineRule="auto"/>
        <w:rPr>
          <w:bCs/>
          <w:sz w:val="28"/>
          <w:szCs w:val="28"/>
        </w:rPr>
      </w:pPr>
      <w:r w:rsidRPr="00AD428A">
        <w:rPr>
          <w:bCs/>
          <w:sz w:val="28"/>
          <w:szCs w:val="28"/>
        </w:rPr>
        <w:fldChar w:fldCharType="end"/>
      </w:r>
    </w:p>
    <w:p w:rsidR="00443EF4" w:rsidRPr="00EC082F" w:rsidRDefault="00443EF4" w:rsidP="00642195">
      <w:pPr>
        <w:rPr>
          <w:b/>
          <w:bCs/>
          <w:sz w:val="28"/>
          <w:szCs w:val="28"/>
        </w:rPr>
      </w:pPr>
    </w:p>
    <w:p w:rsidR="00443EF4" w:rsidRPr="00EC082F" w:rsidRDefault="00443EF4" w:rsidP="00642195">
      <w:pPr>
        <w:rPr>
          <w:b/>
          <w:bCs/>
          <w:sz w:val="28"/>
          <w:szCs w:val="28"/>
        </w:rPr>
      </w:pPr>
    </w:p>
    <w:p w:rsidR="00443EF4" w:rsidRPr="00EC082F" w:rsidRDefault="00443EF4" w:rsidP="00642195">
      <w:pPr>
        <w:rPr>
          <w:b/>
          <w:bCs/>
          <w:sz w:val="28"/>
          <w:szCs w:val="28"/>
        </w:rPr>
      </w:pPr>
    </w:p>
    <w:p w:rsidR="00443EF4" w:rsidRPr="00EC082F" w:rsidRDefault="00443EF4" w:rsidP="00642195">
      <w:pPr>
        <w:rPr>
          <w:b/>
          <w:bCs/>
          <w:sz w:val="28"/>
          <w:szCs w:val="28"/>
        </w:rPr>
      </w:pPr>
    </w:p>
    <w:p w:rsidR="00443EF4" w:rsidRPr="00642195" w:rsidRDefault="00443EF4" w:rsidP="00642195"/>
    <w:p w:rsidR="00642195" w:rsidRPr="003D1369" w:rsidRDefault="00642195" w:rsidP="003D1369">
      <w:pPr>
        <w:pStyle w:val="1"/>
        <w:numPr>
          <w:ilvl w:val="0"/>
          <w:numId w:val="14"/>
        </w:num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139635440"/>
      <w:bookmarkStart w:id="2" w:name="_Toc146029594"/>
      <w:r w:rsidRPr="003D1369">
        <w:rPr>
          <w:rFonts w:ascii="Times New Roman" w:hAnsi="Times New Roman" w:cs="Times New Roman"/>
          <w:b/>
          <w:color w:val="auto"/>
          <w:sz w:val="28"/>
          <w:szCs w:val="28"/>
        </w:rPr>
        <w:t>ПОЯСНИТЕЛЬНАЯ ЗАПИСКА</w:t>
      </w:r>
      <w:bookmarkEnd w:id="1"/>
      <w:bookmarkEnd w:id="2"/>
    </w:p>
    <w:p w:rsidR="00642195" w:rsidRDefault="00642195" w:rsidP="00642195">
      <w:pPr>
        <w:ind w:firstLine="709"/>
        <w:contextualSpacing/>
        <w:jc w:val="center"/>
        <w:rPr>
          <w:b/>
        </w:rPr>
      </w:pPr>
    </w:p>
    <w:p w:rsidR="002C0F3C" w:rsidRPr="002C0F3C" w:rsidRDefault="002C0F3C" w:rsidP="005A23F6">
      <w:pPr>
        <w:autoSpaceDE w:val="0"/>
        <w:autoSpaceDN w:val="0"/>
        <w:adjustRightInd w:val="0"/>
        <w:ind w:firstLine="567"/>
        <w:jc w:val="both"/>
        <w:rPr>
          <w:rFonts w:eastAsia="Tahoma"/>
          <w:color w:val="000000"/>
          <w:sz w:val="28"/>
          <w:szCs w:val="28"/>
        </w:rPr>
      </w:pPr>
      <w:r w:rsidRPr="002C0F3C">
        <w:rPr>
          <w:rFonts w:eastAsia="Tahoma"/>
          <w:color w:val="000000"/>
          <w:sz w:val="28"/>
          <w:szCs w:val="28"/>
        </w:rPr>
        <w:t>Дополнительная общеразвивающая программа в области физической культуры и спорта (далее - программа) предполагает предварительную подготовку для спортивно-оздоровительных групп по виду спорта «</w:t>
      </w:r>
      <w:r>
        <w:rPr>
          <w:rFonts w:eastAsia="Tahoma"/>
          <w:color w:val="000000"/>
          <w:sz w:val="28"/>
          <w:szCs w:val="28"/>
        </w:rPr>
        <w:t>Дзюдо</w:t>
      </w:r>
      <w:r w:rsidRPr="002C0F3C">
        <w:rPr>
          <w:rFonts w:eastAsia="Tahoma"/>
          <w:color w:val="000000"/>
          <w:sz w:val="28"/>
          <w:szCs w:val="28"/>
        </w:rPr>
        <w:t xml:space="preserve">». Программа </w:t>
      </w:r>
      <w:r w:rsidRPr="002C0F3C">
        <w:rPr>
          <w:rFonts w:eastAsia="Tahoma"/>
          <w:color w:val="1A1A1A"/>
          <w:sz w:val="28"/>
          <w:szCs w:val="28"/>
        </w:rPr>
        <w:t>разработана на основе перечня нормативных документов и учитывает их требования:</w:t>
      </w:r>
    </w:p>
    <w:p w:rsidR="002C0F3C" w:rsidRPr="002C0F3C" w:rsidRDefault="002C0F3C" w:rsidP="005A23F6">
      <w:pPr>
        <w:autoSpaceDE w:val="0"/>
        <w:autoSpaceDN w:val="0"/>
        <w:adjustRightInd w:val="0"/>
        <w:ind w:firstLine="567"/>
        <w:jc w:val="both"/>
        <w:rPr>
          <w:rFonts w:eastAsia="Tahoma"/>
          <w:color w:val="1A1A1A"/>
          <w:sz w:val="28"/>
          <w:szCs w:val="28"/>
        </w:rPr>
      </w:pPr>
      <w:r w:rsidRPr="002C0F3C">
        <w:rPr>
          <w:rFonts w:eastAsia="Tahoma"/>
          <w:color w:val="1A1A1A"/>
          <w:sz w:val="28"/>
          <w:szCs w:val="28"/>
        </w:rPr>
        <w:t>Федеральный закон Российской Федерации от 29 декабря 2012 № 273-ФЗ «Об образовании в Российской Федерации»;</w:t>
      </w:r>
    </w:p>
    <w:p w:rsidR="002C0F3C" w:rsidRPr="002C0F3C" w:rsidRDefault="002C0F3C" w:rsidP="005A23F6">
      <w:pPr>
        <w:autoSpaceDE w:val="0"/>
        <w:autoSpaceDN w:val="0"/>
        <w:adjustRightInd w:val="0"/>
        <w:ind w:firstLine="567"/>
        <w:jc w:val="both"/>
        <w:rPr>
          <w:rFonts w:eastAsia="Tahoma"/>
          <w:color w:val="1A1A1A"/>
          <w:sz w:val="28"/>
          <w:szCs w:val="28"/>
        </w:rPr>
      </w:pPr>
      <w:r w:rsidRPr="002C0F3C">
        <w:rPr>
          <w:rFonts w:eastAsia="Tahoma"/>
          <w:color w:val="1A1A1A"/>
          <w:sz w:val="28"/>
          <w:szCs w:val="28"/>
        </w:rPr>
        <w:t>Федеральный закон Российской Федерации от 04.12.2007 № 329 ФЗ «О физической культуре и спорте в Российской Федерации»;</w:t>
      </w:r>
    </w:p>
    <w:p w:rsidR="002C0F3C" w:rsidRPr="002C0F3C" w:rsidRDefault="002C0F3C" w:rsidP="005A23F6">
      <w:pPr>
        <w:autoSpaceDE w:val="0"/>
        <w:autoSpaceDN w:val="0"/>
        <w:adjustRightInd w:val="0"/>
        <w:ind w:firstLine="567"/>
        <w:jc w:val="both"/>
        <w:rPr>
          <w:rFonts w:eastAsia="Tahoma"/>
          <w:color w:val="1A1A1A"/>
          <w:sz w:val="28"/>
          <w:szCs w:val="28"/>
        </w:rPr>
      </w:pPr>
      <w:r w:rsidRPr="002C0F3C">
        <w:rPr>
          <w:rFonts w:eastAsia="Tahoma"/>
          <w:color w:val="1A1A1A"/>
          <w:sz w:val="28"/>
          <w:szCs w:val="28"/>
        </w:rPr>
        <w:t>приказ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C0F3C" w:rsidRPr="002C0F3C" w:rsidRDefault="002C0F3C" w:rsidP="005A23F6">
      <w:pPr>
        <w:autoSpaceDE w:val="0"/>
        <w:autoSpaceDN w:val="0"/>
        <w:adjustRightInd w:val="0"/>
        <w:ind w:firstLine="567"/>
        <w:jc w:val="both"/>
        <w:rPr>
          <w:rFonts w:eastAsia="Tahoma"/>
          <w:color w:val="1A1A1A"/>
          <w:sz w:val="28"/>
          <w:szCs w:val="28"/>
        </w:rPr>
      </w:pPr>
      <w:r w:rsidRPr="002C0F3C">
        <w:rPr>
          <w:rFonts w:eastAsia="Tahoma"/>
          <w:color w:val="1A1A1A"/>
          <w:sz w:val="28"/>
          <w:szCs w:val="28"/>
        </w:rPr>
        <w:t>письмо Министерства образования и науки Российской Федерации от 18.11.2015 № 09–3242 «Методические рекомендации по проектированию дополнительных общеразвивающих программ»;</w:t>
      </w:r>
    </w:p>
    <w:p w:rsidR="00642195" w:rsidRPr="00DA53F6" w:rsidRDefault="00642195" w:rsidP="005A23F6">
      <w:pPr>
        <w:pStyle w:val="Default"/>
        <w:ind w:firstLine="567"/>
        <w:jc w:val="both"/>
        <w:rPr>
          <w:sz w:val="28"/>
          <w:szCs w:val="28"/>
        </w:rPr>
      </w:pPr>
      <w:r w:rsidRPr="00DA53F6">
        <w:rPr>
          <w:sz w:val="28"/>
          <w:szCs w:val="28"/>
        </w:rPr>
        <w:t xml:space="preserve">Программа служит документом для эффективного построения работы с детьми, на этапе многолетней подготовки и для содействия успешному решению задач физического воспитания детей школьного возраста. </w:t>
      </w:r>
    </w:p>
    <w:p w:rsidR="00642195" w:rsidRPr="00DA53F6" w:rsidRDefault="00642195" w:rsidP="005A23F6">
      <w:pPr>
        <w:pStyle w:val="Default"/>
        <w:ind w:firstLine="567"/>
        <w:jc w:val="both"/>
        <w:rPr>
          <w:sz w:val="28"/>
          <w:szCs w:val="28"/>
        </w:rPr>
      </w:pPr>
      <w:r w:rsidRPr="00DA53F6">
        <w:rPr>
          <w:sz w:val="28"/>
          <w:szCs w:val="28"/>
        </w:rPr>
        <w:t xml:space="preserve">Программа является основным документом при организации и проведении занятий в Муниципальном автономном учреждении </w:t>
      </w:r>
      <w:r>
        <w:rPr>
          <w:sz w:val="28"/>
          <w:szCs w:val="28"/>
        </w:rPr>
        <w:t xml:space="preserve">дополнительного образования </w:t>
      </w:r>
      <w:r w:rsidRPr="00DA53F6">
        <w:rPr>
          <w:sz w:val="28"/>
          <w:szCs w:val="28"/>
        </w:rPr>
        <w:t>«Спортивная школа Ханты-Мансийского района».</w:t>
      </w:r>
    </w:p>
    <w:p w:rsidR="00642195" w:rsidRDefault="00642195" w:rsidP="005A23F6">
      <w:pPr>
        <w:pStyle w:val="Default"/>
        <w:ind w:firstLine="567"/>
        <w:jc w:val="both"/>
        <w:rPr>
          <w:sz w:val="28"/>
          <w:szCs w:val="28"/>
        </w:rPr>
      </w:pPr>
      <w:r w:rsidRPr="00AC5077">
        <w:rPr>
          <w:b/>
          <w:sz w:val="28"/>
          <w:szCs w:val="28"/>
        </w:rPr>
        <w:t>Актуальность программы</w:t>
      </w:r>
      <w:r w:rsidRPr="00AC5077">
        <w:rPr>
          <w:sz w:val="28"/>
          <w:szCs w:val="28"/>
        </w:rPr>
        <w:t xml:space="preserve"> </w:t>
      </w:r>
    </w:p>
    <w:p w:rsidR="00642195" w:rsidRDefault="00642195" w:rsidP="005A23F6">
      <w:pPr>
        <w:pStyle w:val="Default"/>
        <w:ind w:firstLine="567"/>
        <w:jc w:val="both"/>
        <w:rPr>
          <w:sz w:val="28"/>
          <w:szCs w:val="28"/>
        </w:rPr>
      </w:pPr>
      <w:r w:rsidRPr="00DA53F6">
        <w:rPr>
          <w:sz w:val="28"/>
          <w:szCs w:val="28"/>
        </w:rPr>
        <w:t xml:space="preserve">В программе даны конкретные методические рекомендации по организации и планированию </w:t>
      </w:r>
      <w:r w:rsidR="00364393">
        <w:rPr>
          <w:sz w:val="28"/>
          <w:szCs w:val="28"/>
        </w:rPr>
        <w:t>учебно-</w:t>
      </w:r>
      <w:r w:rsidRPr="00DA53F6">
        <w:rPr>
          <w:sz w:val="28"/>
          <w:szCs w:val="28"/>
        </w:rPr>
        <w:t xml:space="preserve">тренировочной работы на различных этапах </w:t>
      </w:r>
      <w:r w:rsidR="00364393">
        <w:rPr>
          <w:sz w:val="28"/>
          <w:szCs w:val="28"/>
        </w:rPr>
        <w:t xml:space="preserve">спортивно-оздоровительной </w:t>
      </w:r>
      <w:r w:rsidRPr="00DA53F6">
        <w:rPr>
          <w:sz w:val="28"/>
          <w:szCs w:val="28"/>
        </w:rPr>
        <w:t>подготовки, отбору и комплектованию групп в зависимости от возраста, уровня развития физических и психофизиологических качеств, специальных способностей обучающихся.</w:t>
      </w:r>
    </w:p>
    <w:p w:rsidR="00642195" w:rsidRPr="00443EF4" w:rsidRDefault="00642195" w:rsidP="00642195">
      <w:pPr>
        <w:pStyle w:val="aa"/>
        <w:rPr>
          <w:rStyle w:val="ab"/>
          <w:rFonts w:ascii="Times New Roman" w:eastAsia="Tahoma" w:hAnsi="Times New Roman"/>
          <w:b/>
          <w:sz w:val="28"/>
          <w:szCs w:val="28"/>
        </w:rPr>
      </w:pPr>
      <w:bookmarkStart w:id="3" w:name="_Toc139635441"/>
      <w:bookmarkStart w:id="4" w:name="_Toc146029595"/>
      <w:r w:rsidRPr="00AC5077">
        <w:rPr>
          <w:rFonts w:ascii="Times New Roman" w:eastAsia="Tahoma" w:hAnsi="Times New Roman"/>
          <w:iCs/>
          <w:sz w:val="28"/>
          <w:szCs w:val="28"/>
        </w:rPr>
        <w:t>1.1</w:t>
      </w:r>
      <w:r w:rsidRPr="00AC5077">
        <w:rPr>
          <w:rStyle w:val="ab"/>
          <w:rFonts w:ascii="Times New Roman" w:eastAsia="Tahoma" w:hAnsi="Times New Roman"/>
          <w:sz w:val="28"/>
          <w:szCs w:val="28"/>
        </w:rPr>
        <w:t>.</w:t>
      </w:r>
      <w:r w:rsidRPr="00AC5077">
        <w:rPr>
          <w:rStyle w:val="ab"/>
          <w:rFonts w:ascii="Times New Roman" w:eastAsia="Tahoma" w:hAnsi="Times New Roman"/>
          <w:b/>
          <w:sz w:val="28"/>
          <w:szCs w:val="28"/>
        </w:rPr>
        <w:t xml:space="preserve"> </w:t>
      </w:r>
      <w:bookmarkEnd w:id="3"/>
      <w:r w:rsidR="006B044E">
        <w:rPr>
          <w:rStyle w:val="ab"/>
          <w:rFonts w:ascii="Times New Roman" w:eastAsia="Tahoma" w:hAnsi="Times New Roman"/>
          <w:b/>
          <w:sz w:val="28"/>
          <w:szCs w:val="28"/>
        </w:rPr>
        <w:t>Направленность, цели и задачи</w:t>
      </w:r>
      <w:bookmarkEnd w:id="4"/>
    </w:p>
    <w:p w:rsidR="00642195" w:rsidRPr="00A026EB" w:rsidRDefault="00642195" w:rsidP="005A23F6">
      <w:pPr>
        <w:widowControl w:val="0"/>
        <w:shd w:val="clear" w:color="auto" w:fill="FFFFFF"/>
        <w:spacing w:before="120"/>
        <w:ind w:firstLine="709"/>
        <w:jc w:val="both"/>
        <w:rPr>
          <w:i/>
          <w:sz w:val="28"/>
          <w:szCs w:val="28"/>
          <w:lang w:val="x-none" w:eastAsia="x-none"/>
        </w:rPr>
      </w:pPr>
      <w:r w:rsidRPr="00A026EB">
        <w:rPr>
          <w:i/>
          <w:sz w:val="28"/>
          <w:szCs w:val="28"/>
          <w:lang w:val="x-none" w:eastAsia="x-none"/>
        </w:rPr>
        <w:t>Направленность программы:</w:t>
      </w:r>
    </w:p>
    <w:p w:rsidR="00642195" w:rsidRPr="00AC5077" w:rsidRDefault="00642195" w:rsidP="005A23F6">
      <w:pPr>
        <w:pStyle w:val="a7"/>
        <w:widowControl w:val="0"/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  <w:lang w:val="x-none" w:eastAsia="x-none"/>
        </w:rPr>
      </w:pPr>
      <w:r w:rsidRPr="00AC5077">
        <w:rPr>
          <w:sz w:val="28"/>
          <w:szCs w:val="28"/>
          <w:lang w:val="x-none" w:eastAsia="x-none"/>
        </w:rPr>
        <w:t>на создание условий для физического воспитания и развития детей;</w:t>
      </w:r>
    </w:p>
    <w:p w:rsidR="00642195" w:rsidRPr="00AC5077" w:rsidRDefault="00642195" w:rsidP="005A23F6">
      <w:pPr>
        <w:pStyle w:val="a7"/>
        <w:widowControl w:val="0"/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  <w:lang w:val="x-none" w:eastAsia="x-none"/>
        </w:rPr>
      </w:pPr>
      <w:r w:rsidRPr="00AC5077">
        <w:rPr>
          <w:sz w:val="28"/>
          <w:szCs w:val="28"/>
          <w:lang w:val="x-none" w:eastAsia="x-none"/>
        </w:rPr>
        <w:t>на формирование навыков адаптации к жизни в обществе, профессиональной ориентации;</w:t>
      </w:r>
    </w:p>
    <w:p w:rsidR="00642195" w:rsidRPr="00325C5F" w:rsidRDefault="00642195" w:rsidP="005A23F6">
      <w:pPr>
        <w:pStyle w:val="a7"/>
        <w:widowControl w:val="0"/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  <w:lang w:eastAsia="x-none"/>
        </w:rPr>
      </w:pPr>
      <w:r w:rsidRPr="00325C5F">
        <w:rPr>
          <w:sz w:val="28"/>
          <w:szCs w:val="28"/>
          <w:lang w:val="x-none" w:eastAsia="x-none"/>
        </w:rPr>
        <w:t>на организацию досуга детей и формирование потребности в поддержании здорового образа жизни;</w:t>
      </w:r>
    </w:p>
    <w:p w:rsidR="00642195" w:rsidRPr="002A16E9" w:rsidRDefault="00642195" w:rsidP="005A23F6">
      <w:pPr>
        <w:pStyle w:val="11"/>
        <w:ind w:left="0" w:firstLine="709"/>
        <w:rPr>
          <w:sz w:val="28"/>
          <w:szCs w:val="28"/>
        </w:rPr>
      </w:pPr>
      <w:r w:rsidRPr="00364393">
        <w:rPr>
          <w:b/>
          <w:sz w:val="28"/>
          <w:szCs w:val="28"/>
        </w:rPr>
        <w:t>Цель программы:</w:t>
      </w:r>
      <w:r w:rsidRPr="00AC5077">
        <w:rPr>
          <w:sz w:val="28"/>
          <w:szCs w:val="28"/>
        </w:rPr>
        <w:t xml:space="preserve"> способствовать самосовершенствованию обучающихся, их познанию и творчеству, формированию у детей здорового </w:t>
      </w:r>
      <w:r w:rsidRPr="002A16E9">
        <w:rPr>
          <w:sz w:val="28"/>
          <w:szCs w:val="28"/>
        </w:rPr>
        <w:t>образа жизни, профессиональному самоопределению, развитию физических, интеллектуальных и нравственных способностей, достижению спортивных успехов.</w:t>
      </w:r>
    </w:p>
    <w:p w:rsidR="00642195" w:rsidRPr="002A16E9" w:rsidRDefault="00642195" w:rsidP="005A23F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A16E9">
        <w:rPr>
          <w:b/>
          <w:sz w:val="28"/>
          <w:szCs w:val="28"/>
        </w:rPr>
        <w:t xml:space="preserve">Задачи дополнительной общеразвивающей программы: </w:t>
      </w:r>
    </w:p>
    <w:p w:rsidR="00642195" w:rsidRPr="002A16E9" w:rsidRDefault="00642195" w:rsidP="005A23F6">
      <w:pPr>
        <w:rPr>
          <w:i/>
          <w:sz w:val="28"/>
          <w:szCs w:val="28"/>
        </w:rPr>
      </w:pPr>
      <w:r w:rsidRPr="002A16E9">
        <w:rPr>
          <w:i/>
          <w:sz w:val="28"/>
          <w:szCs w:val="28"/>
        </w:rPr>
        <w:t xml:space="preserve">Обучающие задачи: </w:t>
      </w:r>
    </w:p>
    <w:p w:rsidR="00642195" w:rsidRPr="002A16E9" w:rsidRDefault="00642195" w:rsidP="005A23F6">
      <w:pPr>
        <w:pStyle w:val="a7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2A16E9">
        <w:rPr>
          <w:sz w:val="28"/>
          <w:szCs w:val="28"/>
        </w:rPr>
        <w:lastRenderedPageBreak/>
        <w:t>обучить комплексу специальных знаний, двигательных умений и навыков по дзюдо;</w:t>
      </w:r>
    </w:p>
    <w:p w:rsidR="00642195" w:rsidRPr="002A16E9" w:rsidRDefault="00642195" w:rsidP="005A23F6">
      <w:pPr>
        <w:pStyle w:val="a7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2A16E9">
        <w:rPr>
          <w:sz w:val="28"/>
          <w:szCs w:val="28"/>
        </w:rPr>
        <w:t>формировать знания об истории развития дзюдо;</w:t>
      </w:r>
    </w:p>
    <w:p w:rsidR="00642195" w:rsidRPr="002A16E9" w:rsidRDefault="00642195" w:rsidP="005A23F6">
      <w:pPr>
        <w:pStyle w:val="a7"/>
        <w:numPr>
          <w:ilvl w:val="0"/>
          <w:numId w:val="4"/>
        </w:numPr>
        <w:ind w:left="0" w:firstLine="567"/>
        <w:jc w:val="both"/>
        <w:rPr>
          <w:b/>
          <w:sz w:val="28"/>
          <w:szCs w:val="28"/>
        </w:rPr>
      </w:pPr>
      <w:r w:rsidRPr="002A16E9">
        <w:rPr>
          <w:sz w:val="28"/>
          <w:szCs w:val="28"/>
        </w:rPr>
        <w:t>формировать понятия физического и психического здоровья.</w:t>
      </w:r>
    </w:p>
    <w:p w:rsidR="00642195" w:rsidRPr="002A16E9" w:rsidRDefault="00642195" w:rsidP="005A23F6">
      <w:pPr>
        <w:ind w:firstLine="567"/>
        <w:jc w:val="both"/>
        <w:rPr>
          <w:i/>
          <w:sz w:val="28"/>
          <w:szCs w:val="28"/>
        </w:rPr>
      </w:pPr>
      <w:r w:rsidRPr="002A16E9">
        <w:rPr>
          <w:i/>
          <w:sz w:val="28"/>
          <w:szCs w:val="28"/>
        </w:rPr>
        <w:t>Развивающие задачи:</w:t>
      </w:r>
    </w:p>
    <w:p w:rsidR="00642195" w:rsidRPr="002A16E9" w:rsidRDefault="00642195" w:rsidP="005A23F6">
      <w:pPr>
        <w:pStyle w:val="a7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2A16E9">
        <w:rPr>
          <w:sz w:val="28"/>
          <w:szCs w:val="28"/>
        </w:rPr>
        <w:t>развивать моторику, формировать жизненно необходимые умения и связанные с ними элементарные знания;</w:t>
      </w:r>
    </w:p>
    <w:p w:rsidR="00642195" w:rsidRPr="002A16E9" w:rsidRDefault="00642195" w:rsidP="005A23F6">
      <w:pPr>
        <w:pStyle w:val="a7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2A16E9">
        <w:rPr>
          <w:sz w:val="28"/>
          <w:szCs w:val="28"/>
        </w:rPr>
        <w:t>укреплять здоровье и закаливать организм;</w:t>
      </w:r>
    </w:p>
    <w:p w:rsidR="00642195" w:rsidRPr="002A16E9" w:rsidRDefault="00642195" w:rsidP="005A23F6">
      <w:pPr>
        <w:pStyle w:val="a7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2A16E9">
        <w:rPr>
          <w:sz w:val="28"/>
          <w:szCs w:val="28"/>
        </w:rPr>
        <w:t>формировать правильную осанку и профилактика её нарушения;</w:t>
      </w:r>
    </w:p>
    <w:p w:rsidR="00642195" w:rsidRPr="002A16E9" w:rsidRDefault="00642195" w:rsidP="005A23F6">
      <w:pPr>
        <w:pStyle w:val="a7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2A16E9">
        <w:rPr>
          <w:sz w:val="28"/>
          <w:szCs w:val="28"/>
        </w:rPr>
        <w:t>профилактика плоскостопия;</w:t>
      </w:r>
    </w:p>
    <w:p w:rsidR="00642195" w:rsidRPr="002A16E9" w:rsidRDefault="00642195" w:rsidP="005A23F6">
      <w:pPr>
        <w:pStyle w:val="a7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2A16E9">
        <w:rPr>
          <w:sz w:val="28"/>
          <w:szCs w:val="28"/>
        </w:rPr>
        <w:t>повышать функциональные возможности организма;</w:t>
      </w:r>
    </w:p>
    <w:p w:rsidR="00642195" w:rsidRPr="002A16E9" w:rsidRDefault="00642195" w:rsidP="005A23F6">
      <w:pPr>
        <w:pStyle w:val="a7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2A16E9">
        <w:rPr>
          <w:sz w:val="28"/>
          <w:szCs w:val="28"/>
        </w:rPr>
        <w:t>укреплять опорно-двигательный аппарат;</w:t>
      </w:r>
    </w:p>
    <w:p w:rsidR="00642195" w:rsidRPr="002A16E9" w:rsidRDefault="00642195" w:rsidP="005A23F6">
      <w:pPr>
        <w:pStyle w:val="a7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2A16E9">
        <w:rPr>
          <w:sz w:val="28"/>
          <w:szCs w:val="28"/>
        </w:rPr>
        <w:t>повышать сопротивляемость организма к влияниям внешней среды.</w:t>
      </w:r>
    </w:p>
    <w:p w:rsidR="00642195" w:rsidRPr="002A16E9" w:rsidRDefault="00642195" w:rsidP="005A23F6">
      <w:pPr>
        <w:ind w:firstLine="567"/>
        <w:jc w:val="both"/>
        <w:rPr>
          <w:i/>
          <w:sz w:val="28"/>
          <w:szCs w:val="28"/>
        </w:rPr>
      </w:pPr>
      <w:r w:rsidRPr="002A16E9">
        <w:rPr>
          <w:i/>
          <w:sz w:val="28"/>
          <w:szCs w:val="28"/>
        </w:rPr>
        <w:t>Воспитательные задачи:</w:t>
      </w:r>
    </w:p>
    <w:p w:rsidR="00642195" w:rsidRPr="002A16E9" w:rsidRDefault="00642195" w:rsidP="005A23F6">
      <w:pPr>
        <w:pStyle w:val="a7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2A16E9">
        <w:rPr>
          <w:sz w:val="28"/>
          <w:szCs w:val="28"/>
        </w:rPr>
        <w:t>воспитывать нравственные и волевые качества в процессе занятий и формировать устойчивые привычки в самовоспитании личностных качеств;</w:t>
      </w:r>
    </w:p>
    <w:p w:rsidR="00642195" w:rsidRPr="002A16E9" w:rsidRDefault="00642195" w:rsidP="005A23F6">
      <w:pPr>
        <w:pStyle w:val="a7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2A16E9">
        <w:rPr>
          <w:sz w:val="28"/>
          <w:szCs w:val="28"/>
        </w:rPr>
        <w:t>приобщать занимающихся к общечеловеческим и общекультурным ценностям;</w:t>
      </w:r>
    </w:p>
    <w:p w:rsidR="00642195" w:rsidRPr="002A16E9" w:rsidRDefault="00642195" w:rsidP="005A23F6">
      <w:pPr>
        <w:pStyle w:val="a7"/>
        <w:numPr>
          <w:ilvl w:val="0"/>
          <w:numId w:val="6"/>
        </w:numPr>
        <w:ind w:left="0" w:firstLine="567"/>
        <w:rPr>
          <w:sz w:val="28"/>
          <w:szCs w:val="28"/>
        </w:rPr>
      </w:pPr>
      <w:r w:rsidRPr="002A16E9">
        <w:rPr>
          <w:sz w:val="28"/>
          <w:szCs w:val="28"/>
        </w:rPr>
        <w:t>профилактика асоциального поведения:</w:t>
      </w:r>
    </w:p>
    <w:p w:rsidR="00642195" w:rsidRPr="002A16E9" w:rsidRDefault="00642195" w:rsidP="005A23F6">
      <w:pPr>
        <w:pStyle w:val="a7"/>
        <w:numPr>
          <w:ilvl w:val="0"/>
          <w:numId w:val="6"/>
        </w:numPr>
        <w:ind w:left="0" w:firstLine="567"/>
        <w:rPr>
          <w:sz w:val="28"/>
          <w:szCs w:val="28"/>
        </w:rPr>
      </w:pPr>
      <w:r w:rsidRPr="002A16E9">
        <w:rPr>
          <w:sz w:val="28"/>
          <w:szCs w:val="28"/>
        </w:rPr>
        <w:t>формировать эмоциональное благополучие ребенка, положительный эмоциональный отклик на занятия спортом и позитивную оценку собственного «я»;</w:t>
      </w:r>
    </w:p>
    <w:p w:rsidR="00642195" w:rsidRPr="002A16E9" w:rsidRDefault="00642195" w:rsidP="005A23F6">
      <w:pPr>
        <w:pStyle w:val="a7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2A16E9">
        <w:rPr>
          <w:sz w:val="28"/>
          <w:szCs w:val="28"/>
        </w:rPr>
        <w:t>формировать устойчивый интерес к занятиям дзюдо;</w:t>
      </w:r>
    </w:p>
    <w:p w:rsidR="00642195" w:rsidRPr="002A16E9" w:rsidRDefault="00642195" w:rsidP="005A23F6">
      <w:pPr>
        <w:pStyle w:val="a7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2A16E9">
        <w:rPr>
          <w:sz w:val="28"/>
          <w:szCs w:val="28"/>
        </w:rPr>
        <w:t>воспитывать навыки самостоятельной работы;</w:t>
      </w:r>
    </w:p>
    <w:p w:rsidR="00642195" w:rsidRPr="002A16E9" w:rsidRDefault="00642195" w:rsidP="005A23F6">
      <w:pPr>
        <w:pStyle w:val="a7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2A16E9">
        <w:rPr>
          <w:sz w:val="28"/>
          <w:szCs w:val="28"/>
        </w:rPr>
        <w:t>осуществлять воспитательный процесс посредством взаимодействия тренера-преподавателя с семьей занимающегося;</w:t>
      </w:r>
    </w:p>
    <w:p w:rsidR="00642195" w:rsidRDefault="00642195" w:rsidP="005A23F6">
      <w:pPr>
        <w:pStyle w:val="a7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2A16E9">
        <w:rPr>
          <w:sz w:val="28"/>
          <w:szCs w:val="28"/>
        </w:rPr>
        <w:t>формировать нравственные, эстетические и интеллектуальные качества, а также основы знаний о гигиене.</w:t>
      </w:r>
    </w:p>
    <w:p w:rsidR="006B044E" w:rsidRPr="002A16E9" w:rsidRDefault="006B044E" w:rsidP="005A23F6">
      <w:pPr>
        <w:pStyle w:val="a7"/>
        <w:ind w:left="426" w:firstLine="567"/>
        <w:jc w:val="both"/>
        <w:rPr>
          <w:sz w:val="28"/>
          <w:szCs w:val="28"/>
        </w:rPr>
      </w:pPr>
    </w:p>
    <w:p w:rsidR="00642195" w:rsidRPr="006B044E" w:rsidRDefault="006B044E" w:rsidP="005A23F6">
      <w:pPr>
        <w:pStyle w:val="2"/>
        <w:jc w:val="center"/>
        <w:rPr>
          <w:rFonts w:ascii="Times New Roman" w:eastAsia="Courier New" w:hAnsi="Times New Roman" w:cs="Times New Roman"/>
          <w:b/>
          <w:color w:val="auto"/>
          <w:sz w:val="28"/>
          <w:szCs w:val="28"/>
          <w:lang w:bidi="ru-RU"/>
        </w:rPr>
      </w:pPr>
      <w:bookmarkStart w:id="5" w:name="_Toc139635442"/>
      <w:bookmarkStart w:id="6" w:name="_Toc146029596"/>
      <w:r w:rsidRPr="006B044E">
        <w:rPr>
          <w:rFonts w:ascii="Times New Roman" w:eastAsia="Courier New" w:hAnsi="Times New Roman" w:cs="Times New Roman"/>
          <w:b/>
          <w:color w:val="auto"/>
          <w:sz w:val="28"/>
          <w:szCs w:val="28"/>
          <w:lang w:bidi="ru-RU"/>
        </w:rPr>
        <w:t>3.1.</w:t>
      </w:r>
      <w:r>
        <w:rPr>
          <w:rFonts w:ascii="Times New Roman" w:eastAsia="Courier New" w:hAnsi="Times New Roman" w:cs="Times New Roman"/>
          <w:b/>
          <w:color w:val="auto"/>
          <w:sz w:val="28"/>
          <w:szCs w:val="28"/>
          <w:lang w:bidi="ru-RU"/>
        </w:rPr>
        <w:t xml:space="preserve"> </w:t>
      </w:r>
      <w:r w:rsidR="00642195" w:rsidRPr="006B044E">
        <w:rPr>
          <w:rFonts w:ascii="Times New Roman" w:eastAsia="Courier New" w:hAnsi="Times New Roman" w:cs="Times New Roman"/>
          <w:b/>
          <w:color w:val="auto"/>
          <w:sz w:val="28"/>
          <w:szCs w:val="28"/>
          <w:lang w:bidi="ru-RU"/>
        </w:rPr>
        <w:t>Характеристика вида спорта</w:t>
      </w:r>
      <w:bookmarkEnd w:id="5"/>
      <w:bookmarkEnd w:id="6"/>
    </w:p>
    <w:p w:rsidR="00642195" w:rsidRPr="002A16E9" w:rsidRDefault="00642195" w:rsidP="005A23F6">
      <w:pPr>
        <w:ind w:firstLine="567"/>
        <w:contextualSpacing/>
        <w:jc w:val="both"/>
        <w:rPr>
          <w:sz w:val="28"/>
          <w:szCs w:val="28"/>
        </w:rPr>
      </w:pPr>
      <w:r w:rsidRPr="002A16E9">
        <w:rPr>
          <w:sz w:val="28"/>
          <w:szCs w:val="28"/>
        </w:rPr>
        <w:t>Зародившаяся в Японии, борьба дзюдо с каждым годом становится все популярнее. Сегодня этот вид единоборства культивируется более чем в 90 странах мира. Всё новых почитателей и приверженцев находит дзюдо и в нашей стране. Сегодня тысячи юношей и девушек занимаются в секциях борьбы дзюдо, организованных в коллективах физкультуры, в детских и юношеских спортивных школах.</w:t>
      </w:r>
    </w:p>
    <w:p w:rsidR="00642195" w:rsidRPr="002A16E9" w:rsidRDefault="00642195" w:rsidP="005A23F6">
      <w:pPr>
        <w:ind w:firstLine="709"/>
        <w:contextualSpacing/>
        <w:jc w:val="both"/>
        <w:rPr>
          <w:sz w:val="28"/>
          <w:szCs w:val="28"/>
        </w:rPr>
      </w:pPr>
      <w:r w:rsidRPr="002A16E9">
        <w:rPr>
          <w:sz w:val="28"/>
          <w:szCs w:val="28"/>
        </w:rPr>
        <w:t>Борьба дзюдо - это путь к наиболее эффективному способу использования духа и тела. Сущность дзюдо заключается в постижении искусства нападать и обороняться через упрощенные тренировки, закаляя тело и воспитывая волю. Как средство физического воспитания, дзюдо направлено на развитие силы здоровья и умения полностью раскрывать свои возможности.</w:t>
      </w:r>
    </w:p>
    <w:p w:rsidR="00642195" w:rsidRPr="002A16E9" w:rsidRDefault="00642195" w:rsidP="005A2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6E9">
        <w:rPr>
          <w:sz w:val="28"/>
          <w:szCs w:val="28"/>
        </w:rPr>
        <w:t>Дзюдо – не только олимпийский вид спорта, но и эффективная система самообороны, а умение защитить себя и своих близких может не раз пригодиться как мальчикам, так и девочкам в их дальнейшей жизни.</w:t>
      </w:r>
    </w:p>
    <w:p w:rsidR="00642195" w:rsidRPr="002A16E9" w:rsidRDefault="00642195" w:rsidP="005A2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6E9">
        <w:rPr>
          <w:sz w:val="28"/>
          <w:szCs w:val="28"/>
        </w:rPr>
        <w:lastRenderedPageBreak/>
        <w:t xml:space="preserve">Помимо технических навыков эффективного единоборства, регулярные тренировки и соревнования формируют у юных дзюдоистов такие черты характера, как постоянную готовность к борьбе, волю к победе и стремление к лидерству. Повзрослев, все эти качества ребята с успехом применят в учебе, семье, бизнесе, политике. </w:t>
      </w:r>
    </w:p>
    <w:p w:rsidR="00642195" w:rsidRPr="002A16E9" w:rsidRDefault="00642195" w:rsidP="005A2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6E9">
        <w:rPr>
          <w:sz w:val="28"/>
          <w:szCs w:val="28"/>
        </w:rPr>
        <w:t>Дзюдо – самый безопасный вид единоборств для детей. В отличие от множества других боевых искусств, в дзюдо не только запрещены любые удары руками или ногами, но и вообще запрещено во время борьбы касаться лица. Техника дзюдо основана на проведении бросков. Тренировки и соревнования проходят в специально оборудованном зале, на полу которого лежит достаточно мягкий и упругий ковер (татами), смягчающий падения спортсмена. С учетом того, что падают тренированные дзюдоисты мягко, «правильно», используя самостраховку, травмы на занятиях по дзюдо практически не происходят. По степени травмоопасности дзюдо превосходят практически все игровые виды спорта – футбол, баскетбол, хоккей и др.</w:t>
      </w:r>
    </w:p>
    <w:p w:rsidR="00642195" w:rsidRPr="002A16E9" w:rsidRDefault="005A23F6" w:rsidP="005A2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занятий дзюдо в </w:t>
      </w:r>
      <w:r w:rsidR="00642195" w:rsidRPr="002A16E9">
        <w:rPr>
          <w:sz w:val="28"/>
          <w:szCs w:val="28"/>
        </w:rPr>
        <w:t>СШ нет отбора детей по принципу «пригоден-непригоден». Даже если ребенок пока далек от физического совершенства, слаб и неуклюж, регулярные занятия в зале борьбы в короткие сроки способны развить в нем силу, координацию и гибкость.</w:t>
      </w:r>
    </w:p>
    <w:p w:rsidR="00642195" w:rsidRPr="002A16E9" w:rsidRDefault="00642195" w:rsidP="005A2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6E9">
        <w:rPr>
          <w:sz w:val="28"/>
          <w:szCs w:val="28"/>
        </w:rPr>
        <w:t>Обучение детей в дзюдо обязательно начинается с усвоения ими навыков самостраховки, т.е. умения группироваться и «правильно» падать, не травмируясь. В процессе тренировок эта способность становится у детей рефлексом – автоматической реакцией на любое падение: в гололед на улице, во время толкотни на школьной перемене и т.д. благодаря этому умению «правильно» падать юные дзюдоисты - редкие пациенты травмопунктов. На тренировках по дзюдо детей с первых дней занятий научат падать из любого положения безболезненно и безопасно для здоровья. Несколько месяцев таких занятий на всю жизнь разовьют у ребенка рефлекс падать, не травмируясь.</w:t>
      </w:r>
    </w:p>
    <w:p w:rsidR="00642195" w:rsidRPr="002A16E9" w:rsidRDefault="00642195" w:rsidP="005A2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6E9">
        <w:rPr>
          <w:sz w:val="28"/>
          <w:szCs w:val="28"/>
        </w:rPr>
        <w:t>Известно, что занятия дзюдо гармонично развивают организм человека, прорабатывая все группы мышц, укрепляет сердечно-сосудистую и дыхательную системы опорно-двигательный и вестибулярный аппарат. Польза от занятий дзюдо возрастает многократно, так как они проходят на положительных эмоциях и выполняются с радостью. В результате юные дзюдоисты очень скоро начинают опережать своих сверстников в физическом развитии, становятся увереннее в себе, самостоятельнее и целеустремленнее.</w:t>
      </w:r>
    </w:p>
    <w:p w:rsidR="00642195" w:rsidRPr="002A16E9" w:rsidRDefault="00642195" w:rsidP="002A16E9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139532590"/>
      <w:bookmarkStart w:id="8" w:name="_Toc139617921"/>
      <w:bookmarkStart w:id="9" w:name="_Toc139624477"/>
      <w:bookmarkStart w:id="10" w:name="_Toc146029597"/>
      <w:r w:rsidRPr="002A16E9">
        <w:rPr>
          <w:rFonts w:ascii="Times New Roman" w:hAnsi="Times New Roman" w:cs="Times New Roman"/>
          <w:b/>
          <w:color w:val="auto"/>
          <w:sz w:val="28"/>
          <w:szCs w:val="28"/>
        </w:rPr>
        <w:t>1.3. Наполняемость групп и режим учебно-тренировочной работы</w:t>
      </w:r>
      <w:bookmarkEnd w:id="7"/>
      <w:bookmarkEnd w:id="8"/>
      <w:bookmarkEnd w:id="9"/>
      <w:bookmarkEnd w:id="10"/>
    </w:p>
    <w:p w:rsidR="00642195" w:rsidRPr="003D1369" w:rsidRDefault="00642195" w:rsidP="002A16E9">
      <w:pPr>
        <w:pStyle w:val="210"/>
        <w:shd w:val="clear" w:color="auto" w:fill="auto"/>
        <w:spacing w:before="100" w:beforeAutospacing="1" w:after="100" w:afterAutospacing="1" w:line="240" w:lineRule="auto"/>
        <w:ind w:firstLine="0"/>
        <w:jc w:val="right"/>
        <w:rPr>
          <w:i/>
          <w:sz w:val="24"/>
          <w:szCs w:val="24"/>
        </w:rPr>
      </w:pPr>
      <w:r w:rsidRPr="003D1369">
        <w:rPr>
          <w:i/>
          <w:sz w:val="24"/>
          <w:szCs w:val="24"/>
        </w:rPr>
        <w:t>Таблица 1</w:t>
      </w:r>
    </w:p>
    <w:p w:rsidR="00642195" w:rsidRPr="002A16E9" w:rsidRDefault="00642195" w:rsidP="002A16E9">
      <w:pPr>
        <w:pStyle w:val="210"/>
        <w:shd w:val="clear" w:color="auto" w:fill="auto"/>
        <w:spacing w:before="100" w:beforeAutospacing="1" w:after="100" w:afterAutospacing="1" w:line="240" w:lineRule="auto"/>
        <w:ind w:firstLine="0"/>
        <w:jc w:val="center"/>
        <w:rPr>
          <w:b/>
          <w:sz w:val="28"/>
          <w:szCs w:val="28"/>
        </w:rPr>
      </w:pPr>
      <w:r w:rsidRPr="002A16E9">
        <w:rPr>
          <w:b/>
          <w:sz w:val="28"/>
          <w:szCs w:val="28"/>
        </w:rPr>
        <w:t>Срок обучения, минимальный возраст для зачисления на обучение, наполняемость групп, количество часов в неделю</w:t>
      </w: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8"/>
        <w:gridCol w:w="1051"/>
        <w:gridCol w:w="1144"/>
        <w:gridCol w:w="1891"/>
        <w:gridCol w:w="1968"/>
        <w:gridCol w:w="2153"/>
      </w:tblGrid>
      <w:tr w:rsidR="00642195" w:rsidRPr="002A16E9" w:rsidTr="004D0E2F">
        <w:tc>
          <w:tcPr>
            <w:tcW w:w="1568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B044E">
              <w:rPr>
                <w:b/>
                <w:color w:val="000000"/>
                <w:sz w:val="24"/>
                <w:szCs w:val="24"/>
              </w:rPr>
              <w:t>этап обучения</w:t>
            </w:r>
          </w:p>
        </w:tc>
        <w:tc>
          <w:tcPr>
            <w:tcW w:w="1051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B044E">
              <w:rPr>
                <w:b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1144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B044E">
              <w:rPr>
                <w:b/>
                <w:color w:val="000000"/>
                <w:sz w:val="24"/>
                <w:szCs w:val="24"/>
              </w:rPr>
              <w:t>кол-во занятий в неделю</w:t>
            </w:r>
          </w:p>
        </w:tc>
        <w:tc>
          <w:tcPr>
            <w:tcW w:w="1891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B044E">
              <w:rPr>
                <w:b/>
                <w:color w:val="000000"/>
                <w:sz w:val="24"/>
                <w:szCs w:val="24"/>
              </w:rPr>
              <w:t>минимальный возраст для зачисления в группу (лет)</w:t>
            </w:r>
          </w:p>
        </w:tc>
        <w:tc>
          <w:tcPr>
            <w:tcW w:w="1968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B044E">
              <w:rPr>
                <w:b/>
                <w:color w:val="000000"/>
                <w:sz w:val="24"/>
                <w:szCs w:val="24"/>
              </w:rPr>
              <w:t>минимальная наполняемость групп (кол-во человек)</w:t>
            </w:r>
          </w:p>
        </w:tc>
        <w:tc>
          <w:tcPr>
            <w:tcW w:w="2153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B044E">
              <w:rPr>
                <w:b/>
                <w:color w:val="000000"/>
                <w:sz w:val="24"/>
                <w:szCs w:val="24"/>
              </w:rPr>
              <w:t>максимальный количественный состав группы (человек)</w:t>
            </w:r>
          </w:p>
        </w:tc>
      </w:tr>
      <w:tr w:rsidR="00642195" w:rsidRPr="002A16E9" w:rsidTr="004D0E2F">
        <w:tc>
          <w:tcPr>
            <w:tcW w:w="1568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044E">
              <w:rPr>
                <w:rStyle w:val="24"/>
              </w:rPr>
              <w:lastRenderedPageBreak/>
              <w:t>1 год обучения</w:t>
            </w:r>
          </w:p>
        </w:tc>
        <w:tc>
          <w:tcPr>
            <w:tcW w:w="1051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044E">
              <w:rPr>
                <w:rStyle w:val="24"/>
              </w:rPr>
              <w:t>6</w:t>
            </w:r>
          </w:p>
        </w:tc>
        <w:tc>
          <w:tcPr>
            <w:tcW w:w="1144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044E">
              <w:rPr>
                <w:rStyle w:val="24"/>
              </w:rPr>
              <w:t>3</w:t>
            </w:r>
          </w:p>
        </w:tc>
        <w:tc>
          <w:tcPr>
            <w:tcW w:w="1891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044E">
              <w:rPr>
                <w:rStyle w:val="24"/>
              </w:rPr>
              <w:t>6</w:t>
            </w:r>
          </w:p>
        </w:tc>
        <w:tc>
          <w:tcPr>
            <w:tcW w:w="1968" w:type="dxa"/>
          </w:tcPr>
          <w:p w:rsidR="00642195" w:rsidRPr="006B044E" w:rsidRDefault="00642195" w:rsidP="002A16E9">
            <w:pPr>
              <w:jc w:val="center"/>
            </w:pPr>
            <w:r w:rsidRPr="006B044E">
              <w:rPr>
                <w:rStyle w:val="24"/>
              </w:rPr>
              <w:t>8-15</w:t>
            </w:r>
          </w:p>
        </w:tc>
        <w:tc>
          <w:tcPr>
            <w:tcW w:w="2153" w:type="dxa"/>
          </w:tcPr>
          <w:p w:rsidR="00642195" w:rsidRPr="006B044E" w:rsidRDefault="00642195" w:rsidP="002A16E9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B044E">
              <w:rPr>
                <w:rStyle w:val="24"/>
              </w:rPr>
              <w:t>15</w:t>
            </w:r>
          </w:p>
        </w:tc>
      </w:tr>
      <w:tr w:rsidR="00642195" w:rsidRPr="002A16E9" w:rsidTr="004D0E2F">
        <w:tc>
          <w:tcPr>
            <w:tcW w:w="1568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044E">
              <w:rPr>
                <w:rStyle w:val="24"/>
              </w:rPr>
              <w:t>2 год обучения</w:t>
            </w:r>
          </w:p>
        </w:tc>
        <w:tc>
          <w:tcPr>
            <w:tcW w:w="1051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044E">
              <w:rPr>
                <w:rStyle w:val="24"/>
              </w:rPr>
              <w:t>6</w:t>
            </w:r>
          </w:p>
        </w:tc>
        <w:tc>
          <w:tcPr>
            <w:tcW w:w="1144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044E">
              <w:rPr>
                <w:rStyle w:val="24"/>
              </w:rPr>
              <w:t>3</w:t>
            </w:r>
          </w:p>
        </w:tc>
        <w:tc>
          <w:tcPr>
            <w:tcW w:w="1891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044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68" w:type="dxa"/>
          </w:tcPr>
          <w:p w:rsidR="00642195" w:rsidRPr="006B044E" w:rsidRDefault="00642195" w:rsidP="002A16E9">
            <w:pPr>
              <w:jc w:val="center"/>
            </w:pPr>
            <w:r w:rsidRPr="006B044E">
              <w:rPr>
                <w:rStyle w:val="24"/>
              </w:rPr>
              <w:t>8-15</w:t>
            </w:r>
          </w:p>
        </w:tc>
        <w:tc>
          <w:tcPr>
            <w:tcW w:w="2153" w:type="dxa"/>
          </w:tcPr>
          <w:p w:rsidR="00642195" w:rsidRPr="006B044E" w:rsidRDefault="00642195" w:rsidP="002A16E9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B044E">
              <w:rPr>
                <w:rStyle w:val="24"/>
              </w:rPr>
              <w:t>15</w:t>
            </w:r>
          </w:p>
        </w:tc>
      </w:tr>
      <w:tr w:rsidR="00642195" w:rsidRPr="002A16E9" w:rsidTr="004D0E2F">
        <w:tc>
          <w:tcPr>
            <w:tcW w:w="1568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044E">
              <w:rPr>
                <w:rStyle w:val="24"/>
              </w:rPr>
              <w:t>3 год обучения</w:t>
            </w:r>
          </w:p>
        </w:tc>
        <w:tc>
          <w:tcPr>
            <w:tcW w:w="1051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044E">
              <w:rPr>
                <w:rStyle w:val="24"/>
              </w:rPr>
              <w:t>6</w:t>
            </w:r>
          </w:p>
        </w:tc>
        <w:tc>
          <w:tcPr>
            <w:tcW w:w="1144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044E">
              <w:rPr>
                <w:rStyle w:val="24"/>
              </w:rPr>
              <w:t>3</w:t>
            </w:r>
          </w:p>
        </w:tc>
        <w:tc>
          <w:tcPr>
            <w:tcW w:w="1891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044E">
              <w:rPr>
                <w:rStyle w:val="24"/>
              </w:rPr>
              <w:t>8</w:t>
            </w:r>
          </w:p>
        </w:tc>
        <w:tc>
          <w:tcPr>
            <w:tcW w:w="1968" w:type="dxa"/>
          </w:tcPr>
          <w:p w:rsidR="00642195" w:rsidRPr="006B044E" w:rsidRDefault="00642195" w:rsidP="002A16E9">
            <w:pPr>
              <w:jc w:val="center"/>
            </w:pPr>
            <w:r w:rsidRPr="006B044E">
              <w:rPr>
                <w:rStyle w:val="24"/>
              </w:rPr>
              <w:t>8-15</w:t>
            </w:r>
          </w:p>
        </w:tc>
        <w:tc>
          <w:tcPr>
            <w:tcW w:w="2153" w:type="dxa"/>
          </w:tcPr>
          <w:p w:rsidR="00642195" w:rsidRPr="006B044E" w:rsidRDefault="00997E6F" w:rsidP="002A16E9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B044E">
              <w:rPr>
                <w:rStyle w:val="24"/>
              </w:rPr>
              <w:t>20</w:t>
            </w:r>
          </w:p>
        </w:tc>
      </w:tr>
      <w:tr w:rsidR="00642195" w:rsidRPr="002A16E9" w:rsidTr="004D0E2F">
        <w:tc>
          <w:tcPr>
            <w:tcW w:w="1568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044E">
              <w:rPr>
                <w:rStyle w:val="24"/>
              </w:rPr>
              <w:t>4 год обучения</w:t>
            </w:r>
          </w:p>
        </w:tc>
        <w:tc>
          <w:tcPr>
            <w:tcW w:w="1051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044E">
              <w:rPr>
                <w:rStyle w:val="24"/>
              </w:rPr>
              <w:t>6</w:t>
            </w:r>
          </w:p>
        </w:tc>
        <w:tc>
          <w:tcPr>
            <w:tcW w:w="1144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044E">
              <w:rPr>
                <w:rStyle w:val="24"/>
              </w:rPr>
              <w:t>3</w:t>
            </w:r>
          </w:p>
        </w:tc>
        <w:tc>
          <w:tcPr>
            <w:tcW w:w="1891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044E">
              <w:rPr>
                <w:rStyle w:val="24"/>
              </w:rPr>
              <w:t>9</w:t>
            </w:r>
          </w:p>
        </w:tc>
        <w:tc>
          <w:tcPr>
            <w:tcW w:w="1968" w:type="dxa"/>
          </w:tcPr>
          <w:p w:rsidR="00642195" w:rsidRPr="006B044E" w:rsidRDefault="00642195" w:rsidP="002A16E9">
            <w:pPr>
              <w:jc w:val="center"/>
            </w:pPr>
            <w:r w:rsidRPr="006B044E">
              <w:rPr>
                <w:rStyle w:val="24"/>
              </w:rPr>
              <w:t>8-15</w:t>
            </w:r>
          </w:p>
        </w:tc>
        <w:tc>
          <w:tcPr>
            <w:tcW w:w="2153" w:type="dxa"/>
          </w:tcPr>
          <w:p w:rsidR="00642195" w:rsidRPr="006B044E" w:rsidRDefault="00997E6F" w:rsidP="002A16E9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B044E">
              <w:rPr>
                <w:rStyle w:val="24"/>
              </w:rPr>
              <w:t>20</w:t>
            </w:r>
          </w:p>
        </w:tc>
      </w:tr>
      <w:tr w:rsidR="00642195" w:rsidRPr="002A16E9" w:rsidTr="004D0E2F">
        <w:tc>
          <w:tcPr>
            <w:tcW w:w="1568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044E">
              <w:rPr>
                <w:rStyle w:val="24"/>
              </w:rPr>
              <w:t>5 год обучения</w:t>
            </w:r>
          </w:p>
        </w:tc>
        <w:tc>
          <w:tcPr>
            <w:tcW w:w="1051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044E">
              <w:rPr>
                <w:rStyle w:val="24"/>
              </w:rPr>
              <w:t>6</w:t>
            </w:r>
          </w:p>
        </w:tc>
        <w:tc>
          <w:tcPr>
            <w:tcW w:w="1144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044E">
              <w:rPr>
                <w:rStyle w:val="24"/>
              </w:rPr>
              <w:t>3</w:t>
            </w:r>
          </w:p>
        </w:tc>
        <w:tc>
          <w:tcPr>
            <w:tcW w:w="1891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044E">
              <w:rPr>
                <w:rStyle w:val="24"/>
              </w:rPr>
              <w:t>10</w:t>
            </w:r>
          </w:p>
        </w:tc>
        <w:tc>
          <w:tcPr>
            <w:tcW w:w="1968" w:type="dxa"/>
          </w:tcPr>
          <w:p w:rsidR="00642195" w:rsidRPr="006B044E" w:rsidRDefault="00642195" w:rsidP="002A16E9">
            <w:pPr>
              <w:jc w:val="center"/>
            </w:pPr>
            <w:r w:rsidRPr="006B044E">
              <w:rPr>
                <w:rStyle w:val="24"/>
              </w:rPr>
              <w:t>8-15</w:t>
            </w:r>
          </w:p>
        </w:tc>
        <w:tc>
          <w:tcPr>
            <w:tcW w:w="2153" w:type="dxa"/>
          </w:tcPr>
          <w:p w:rsidR="00642195" w:rsidRPr="006B044E" w:rsidRDefault="00997E6F" w:rsidP="002A16E9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B044E">
              <w:rPr>
                <w:rStyle w:val="24"/>
              </w:rPr>
              <w:t>20</w:t>
            </w:r>
          </w:p>
        </w:tc>
      </w:tr>
    </w:tbl>
    <w:p w:rsidR="00642195" w:rsidRPr="002A16E9" w:rsidRDefault="00642195" w:rsidP="002A16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2195" w:rsidRPr="002A16E9" w:rsidRDefault="00642195" w:rsidP="002A16E9">
      <w:pPr>
        <w:ind w:firstLine="709"/>
        <w:jc w:val="both"/>
        <w:rPr>
          <w:sz w:val="28"/>
          <w:szCs w:val="28"/>
        </w:rPr>
      </w:pPr>
      <w:r w:rsidRPr="002A16E9">
        <w:rPr>
          <w:sz w:val="28"/>
          <w:szCs w:val="28"/>
        </w:rPr>
        <w:t xml:space="preserve">Программа предназначена для физических лиц в возрасте от 6 лет и старше. Период освоения программы - 5 лет. Программный материал объединен в целостную систему многолетней спортивной подготовки, предусматривающий обучение на спортивно-оздоровительном этапе и при успешном её освоении возможности перехода на обучение по программам спортивной подготовки. </w:t>
      </w:r>
    </w:p>
    <w:p w:rsidR="00642195" w:rsidRPr="002A16E9" w:rsidRDefault="00642195" w:rsidP="002A16E9">
      <w:pPr>
        <w:ind w:firstLine="709"/>
        <w:jc w:val="both"/>
        <w:rPr>
          <w:sz w:val="28"/>
          <w:szCs w:val="28"/>
        </w:rPr>
      </w:pPr>
      <w:r w:rsidRPr="002A16E9">
        <w:rPr>
          <w:sz w:val="28"/>
          <w:szCs w:val="28"/>
        </w:rPr>
        <w:t>В основу комплектования учебных групп положена система многолетней подготовки с учетом особенностей развития и возрастных закономерностей становления спортивного мастерства. Перевод занимающихся в следующие группы обучения и увеличение тренировочных и соревновательных нагрузок обуславливаются уровнем общей и специальной физической подготовленности, состоянием здоровья, уровнем спортивных результатов.</w:t>
      </w:r>
    </w:p>
    <w:p w:rsidR="00642195" w:rsidRPr="002A16E9" w:rsidRDefault="00642195" w:rsidP="002A16E9">
      <w:pPr>
        <w:pStyle w:val="1"/>
        <w:numPr>
          <w:ilvl w:val="1"/>
          <w:numId w:val="1"/>
        </w:num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139532591"/>
      <w:bookmarkStart w:id="12" w:name="_Toc139617922"/>
      <w:bookmarkStart w:id="13" w:name="_Toc139624478"/>
      <w:bookmarkStart w:id="14" w:name="_Toc146029598"/>
      <w:r w:rsidRPr="002A16E9">
        <w:rPr>
          <w:rFonts w:ascii="Times New Roman" w:hAnsi="Times New Roman" w:cs="Times New Roman"/>
          <w:b/>
          <w:color w:val="auto"/>
          <w:sz w:val="28"/>
          <w:szCs w:val="28"/>
        </w:rPr>
        <w:t>Планируемые результаты освоения общеразвивающей программы обучающимися</w:t>
      </w:r>
      <w:bookmarkEnd w:id="11"/>
      <w:bookmarkEnd w:id="12"/>
      <w:bookmarkEnd w:id="13"/>
      <w:bookmarkEnd w:id="14"/>
    </w:p>
    <w:p w:rsidR="00373BEE" w:rsidRPr="002A16E9" w:rsidRDefault="00373BEE" w:rsidP="002A16E9">
      <w:pPr>
        <w:ind w:left="360"/>
        <w:jc w:val="center"/>
        <w:rPr>
          <w:sz w:val="28"/>
          <w:szCs w:val="28"/>
        </w:rPr>
      </w:pPr>
    </w:p>
    <w:p w:rsidR="00642195" w:rsidRPr="002A16E9" w:rsidRDefault="00642195" w:rsidP="002A16E9">
      <w:pPr>
        <w:pStyle w:val="21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2A16E9">
        <w:rPr>
          <w:sz w:val="28"/>
          <w:szCs w:val="28"/>
        </w:rPr>
        <w:t>Результатом освоения прогр</w:t>
      </w:r>
      <w:r w:rsidR="00373BEE" w:rsidRPr="002A16E9">
        <w:rPr>
          <w:sz w:val="28"/>
          <w:szCs w:val="28"/>
        </w:rPr>
        <w:t>аммы по виду спорта «дзюдо</w:t>
      </w:r>
      <w:r w:rsidRPr="002A16E9">
        <w:rPr>
          <w:sz w:val="28"/>
          <w:szCs w:val="28"/>
        </w:rPr>
        <w:t xml:space="preserve">» является приобретение обучающимися следующих знаний, умений и навыков в областях: </w:t>
      </w:r>
    </w:p>
    <w:p w:rsidR="00642195" w:rsidRPr="002A16E9" w:rsidRDefault="00642195" w:rsidP="002A16E9">
      <w:pPr>
        <w:pStyle w:val="81"/>
        <w:shd w:val="clear" w:color="auto" w:fill="auto"/>
        <w:spacing w:line="240" w:lineRule="auto"/>
        <w:ind w:firstLine="709"/>
        <w:jc w:val="both"/>
        <w:rPr>
          <w:rFonts w:cs="Times New Roman"/>
          <w:b w:val="0"/>
          <w:i/>
          <w:sz w:val="28"/>
          <w:szCs w:val="28"/>
        </w:rPr>
      </w:pPr>
      <w:r w:rsidRPr="002A16E9">
        <w:rPr>
          <w:rFonts w:cs="Times New Roman"/>
          <w:b w:val="0"/>
          <w:i/>
          <w:sz w:val="28"/>
          <w:szCs w:val="28"/>
        </w:rPr>
        <w:t>Теоретические основы физической культуры и спорта:</w:t>
      </w:r>
    </w:p>
    <w:p w:rsidR="00642195" w:rsidRPr="002A16E9" w:rsidRDefault="00642195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sz w:val="28"/>
          <w:szCs w:val="28"/>
        </w:rPr>
      </w:pPr>
      <w:r w:rsidRPr="002A16E9">
        <w:rPr>
          <w:sz w:val="28"/>
          <w:szCs w:val="28"/>
        </w:rPr>
        <w:t>- знать историю развития избранного вида спорта;</w:t>
      </w:r>
    </w:p>
    <w:p w:rsidR="00642195" w:rsidRPr="002A16E9" w:rsidRDefault="00642195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sz w:val="28"/>
          <w:szCs w:val="28"/>
        </w:rPr>
      </w:pPr>
      <w:r w:rsidRPr="002A16E9">
        <w:rPr>
          <w:sz w:val="28"/>
          <w:szCs w:val="28"/>
        </w:rPr>
        <w:t>- понимать какое место и роль занимает физическая культура и спорт в современном обществе;</w:t>
      </w:r>
    </w:p>
    <w:p w:rsidR="00642195" w:rsidRPr="00D3017B" w:rsidRDefault="00642195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sz w:val="28"/>
          <w:szCs w:val="28"/>
        </w:rPr>
      </w:pPr>
      <w:r w:rsidRPr="002A16E9">
        <w:rPr>
          <w:sz w:val="28"/>
          <w:szCs w:val="28"/>
        </w:rPr>
        <w:t>- знать основы законодательства в сфере физической культуры и спорта</w:t>
      </w:r>
      <w:r w:rsidRPr="00D3017B">
        <w:rPr>
          <w:sz w:val="28"/>
          <w:szCs w:val="28"/>
        </w:rPr>
        <w:t xml:space="preserve"> (правила избранного вида спорта) требования, нормы и условия их выполнения для присвоения спортивных разрядов и званий по избранному виду спорта; федеральные стандарты спортивной подготовки по избранному виду спорта;</w:t>
      </w:r>
    </w:p>
    <w:p w:rsidR="00642195" w:rsidRPr="00D3017B" w:rsidRDefault="00642195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sz w:val="28"/>
          <w:szCs w:val="28"/>
        </w:rPr>
      </w:pPr>
      <w:r w:rsidRPr="00D3017B">
        <w:rPr>
          <w:sz w:val="28"/>
          <w:szCs w:val="28"/>
        </w:rPr>
        <w:t>- понимать основы спортивной подготовки;</w:t>
      </w:r>
    </w:p>
    <w:p w:rsidR="00642195" w:rsidRPr="00D3017B" w:rsidRDefault="00642195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sz w:val="28"/>
          <w:szCs w:val="28"/>
        </w:rPr>
      </w:pPr>
      <w:r w:rsidRPr="00D3017B">
        <w:rPr>
          <w:sz w:val="28"/>
          <w:szCs w:val="28"/>
        </w:rPr>
        <w:t>- иметь необходимые сведения о строении и функциях организма человека;</w:t>
      </w:r>
    </w:p>
    <w:p w:rsidR="00642195" w:rsidRPr="00D3017B" w:rsidRDefault="00642195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sz w:val="28"/>
          <w:szCs w:val="28"/>
        </w:rPr>
      </w:pPr>
      <w:r w:rsidRPr="00D3017B">
        <w:rPr>
          <w:sz w:val="28"/>
          <w:szCs w:val="28"/>
        </w:rPr>
        <w:t>- уметь применять гигиенические знания, умения и навыки;</w:t>
      </w:r>
    </w:p>
    <w:p w:rsidR="00642195" w:rsidRPr="00D3017B" w:rsidRDefault="00642195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sz w:val="28"/>
          <w:szCs w:val="28"/>
        </w:rPr>
      </w:pPr>
      <w:r w:rsidRPr="00D3017B">
        <w:rPr>
          <w:sz w:val="28"/>
          <w:szCs w:val="28"/>
        </w:rPr>
        <w:t>- знать о режиме дня, закаливание организма, здоровом образе жизни;</w:t>
      </w:r>
    </w:p>
    <w:p w:rsidR="00642195" w:rsidRPr="00D3017B" w:rsidRDefault="00642195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sz w:val="28"/>
          <w:szCs w:val="28"/>
        </w:rPr>
      </w:pPr>
      <w:r w:rsidRPr="00D3017B">
        <w:rPr>
          <w:sz w:val="28"/>
          <w:szCs w:val="28"/>
        </w:rPr>
        <w:t>- иметь представление об основах спортивного питания.</w:t>
      </w:r>
    </w:p>
    <w:p w:rsidR="00642195" w:rsidRPr="005F1600" w:rsidRDefault="00642195" w:rsidP="002A16E9">
      <w:pPr>
        <w:pStyle w:val="81"/>
        <w:shd w:val="clear" w:color="auto" w:fill="auto"/>
        <w:spacing w:line="240" w:lineRule="auto"/>
        <w:ind w:firstLine="709"/>
        <w:jc w:val="both"/>
        <w:rPr>
          <w:b w:val="0"/>
          <w:i/>
          <w:sz w:val="28"/>
          <w:szCs w:val="28"/>
        </w:rPr>
      </w:pPr>
      <w:r w:rsidRPr="005F1600">
        <w:rPr>
          <w:b w:val="0"/>
          <w:i/>
          <w:sz w:val="28"/>
          <w:szCs w:val="28"/>
        </w:rPr>
        <w:t>Общая физическая подготовка:</w:t>
      </w:r>
    </w:p>
    <w:p w:rsidR="00642195" w:rsidRPr="00D3017B" w:rsidRDefault="00642195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sz w:val="28"/>
          <w:szCs w:val="28"/>
        </w:rPr>
      </w:pPr>
      <w:r w:rsidRPr="00D3017B">
        <w:rPr>
          <w:sz w:val="28"/>
          <w:szCs w:val="28"/>
        </w:rPr>
        <w:t>- развитие основных физических качеств (гибкости, быстроты, силы, координации, выносливости) и их гармоничное сочетание применительно к специфике занятий избранным видом спорта;</w:t>
      </w:r>
    </w:p>
    <w:p w:rsidR="00642195" w:rsidRPr="00D3017B" w:rsidRDefault="00642195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sz w:val="28"/>
          <w:szCs w:val="28"/>
        </w:rPr>
      </w:pPr>
      <w:r w:rsidRPr="00D3017B">
        <w:rPr>
          <w:sz w:val="28"/>
          <w:szCs w:val="28"/>
        </w:rPr>
        <w:t>- формирование двигательных умений и навыков;</w:t>
      </w:r>
    </w:p>
    <w:p w:rsidR="00642195" w:rsidRPr="00D3017B" w:rsidRDefault="00642195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sz w:val="28"/>
          <w:szCs w:val="28"/>
        </w:rPr>
      </w:pPr>
      <w:r w:rsidRPr="00D3017B">
        <w:rPr>
          <w:sz w:val="28"/>
          <w:szCs w:val="28"/>
        </w:rPr>
        <w:t xml:space="preserve">- уметь применять на практике различные комплексы физических </w:t>
      </w:r>
      <w:r w:rsidRPr="00D3017B">
        <w:rPr>
          <w:sz w:val="28"/>
          <w:szCs w:val="28"/>
        </w:rPr>
        <w:lastRenderedPageBreak/>
        <w:t>упражнений;</w:t>
      </w:r>
    </w:p>
    <w:p w:rsidR="00642195" w:rsidRPr="00D3017B" w:rsidRDefault="00642195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sz w:val="28"/>
          <w:szCs w:val="28"/>
        </w:rPr>
      </w:pPr>
      <w:r w:rsidRPr="00D3017B">
        <w:rPr>
          <w:sz w:val="28"/>
          <w:szCs w:val="28"/>
        </w:rPr>
        <w:t>- способствовать укрепление здоровья, повышение уровня физической работоспособности и функциональных возможностей организма, содействие гармоничному физическому развитию как основы дальнейшей специальной физической подготовки.</w:t>
      </w:r>
    </w:p>
    <w:p w:rsidR="00642195" w:rsidRPr="005F1600" w:rsidRDefault="00642195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i/>
          <w:sz w:val="28"/>
          <w:szCs w:val="28"/>
        </w:rPr>
      </w:pPr>
      <w:r w:rsidRPr="005F1600">
        <w:rPr>
          <w:i/>
          <w:sz w:val="28"/>
          <w:szCs w:val="28"/>
        </w:rPr>
        <w:t>Общая и специальная физическая подготовка</w:t>
      </w:r>
    </w:p>
    <w:p w:rsidR="00642195" w:rsidRPr="00A76A36" w:rsidRDefault="00642195" w:rsidP="002A16E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A76A36">
        <w:rPr>
          <w:sz w:val="28"/>
          <w:szCs w:val="28"/>
        </w:rPr>
        <w:t>укрепление здоровья, разностороннее физическое развитие, способствующее улучшению приспособленности организма к изменяющимся условиям внешней среды;</w:t>
      </w:r>
    </w:p>
    <w:p w:rsidR="00642195" w:rsidRPr="00A76A36" w:rsidRDefault="00642195" w:rsidP="002A16E9">
      <w:pPr>
        <w:shd w:val="clear" w:color="auto" w:fill="FFFFFF"/>
        <w:ind w:firstLine="709"/>
        <w:jc w:val="both"/>
        <w:rPr>
          <w:sz w:val="28"/>
          <w:szCs w:val="28"/>
        </w:rPr>
      </w:pPr>
      <w:r w:rsidRPr="00A76A36">
        <w:rPr>
          <w:sz w:val="28"/>
          <w:szCs w:val="28"/>
        </w:rPr>
        <w:t>- повышение уровня физической работоспособности и функциональных возможностей организма, содействие гармоничному физическому развитию как основы специальной физической подготовки;</w:t>
      </w:r>
    </w:p>
    <w:p w:rsidR="00642195" w:rsidRPr="00A76A36" w:rsidRDefault="00642195" w:rsidP="002A16E9">
      <w:pPr>
        <w:shd w:val="clear" w:color="auto" w:fill="FFFFFF"/>
        <w:ind w:firstLine="709"/>
        <w:jc w:val="both"/>
        <w:rPr>
          <w:sz w:val="28"/>
          <w:szCs w:val="28"/>
        </w:rPr>
      </w:pPr>
      <w:r w:rsidRPr="00A76A36">
        <w:rPr>
          <w:sz w:val="28"/>
          <w:szCs w:val="28"/>
        </w:rPr>
        <w:t>- развитие способности к проявлению имеющегося функционального потенциала в специфических условиях занятий по избранному виду спорта;</w:t>
      </w:r>
    </w:p>
    <w:p w:rsidR="00642195" w:rsidRPr="00A76A36" w:rsidRDefault="00642195" w:rsidP="002A16E9">
      <w:pPr>
        <w:shd w:val="clear" w:color="auto" w:fill="FFFFFF"/>
        <w:ind w:firstLine="709"/>
        <w:jc w:val="both"/>
        <w:rPr>
          <w:sz w:val="28"/>
          <w:szCs w:val="28"/>
        </w:rPr>
      </w:pPr>
      <w:r w:rsidRPr="00A76A36">
        <w:rPr>
          <w:sz w:val="28"/>
          <w:szCs w:val="28"/>
        </w:rPr>
        <w:t>- специальная психологическая подготовка, направленная на развитие и совершенствование психических функций и качеств, которые необходимы для успешных занятий избранным видом спорта.</w:t>
      </w:r>
    </w:p>
    <w:p w:rsidR="00642195" w:rsidRPr="005F1600" w:rsidRDefault="00642195" w:rsidP="002A16E9">
      <w:pPr>
        <w:pStyle w:val="81"/>
        <w:shd w:val="clear" w:color="auto" w:fill="auto"/>
        <w:spacing w:line="240" w:lineRule="auto"/>
        <w:ind w:firstLine="709"/>
        <w:jc w:val="both"/>
        <w:rPr>
          <w:b w:val="0"/>
          <w:i/>
          <w:sz w:val="28"/>
          <w:szCs w:val="28"/>
        </w:rPr>
      </w:pPr>
      <w:r w:rsidRPr="005F1600">
        <w:rPr>
          <w:b w:val="0"/>
          <w:i/>
          <w:sz w:val="28"/>
          <w:szCs w:val="28"/>
        </w:rPr>
        <w:t>Вид спорта:</w:t>
      </w:r>
    </w:p>
    <w:p w:rsidR="00642195" w:rsidRPr="00D3017B" w:rsidRDefault="00642195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sz w:val="28"/>
          <w:szCs w:val="28"/>
        </w:rPr>
      </w:pPr>
      <w:r w:rsidRPr="00D3017B">
        <w:rPr>
          <w:sz w:val="28"/>
          <w:szCs w:val="28"/>
        </w:rPr>
        <w:t>- овладение основами техники и тактики избранного вида спорта;</w:t>
      </w:r>
    </w:p>
    <w:p w:rsidR="00642195" w:rsidRPr="00D3017B" w:rsidRDefault="00642195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sz w:val="28"/>
          <w:szCs w:val="28"/>
        </w:rPr>
      </w:pPr>
      <w:r w:rsidRPr="00D3017B">
        <w:rPr>
          <w:sz w:val="28"/>
          <w:szCs w:val="28"/>
        </w:rPr>
        <w:t>- приобретение соревновательного опыта путем участия в спортивных соревнованиях;</w:t>
      </w:r>
    </w:p>
    <w:p w:rsidR="00642195" w:rsidRPr="00D3017B" w:rsidRDefault="00642195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sz w:val="28"/>
          <w:szCs w:val="28"/>
        </w:rPr>
      </w:pPr>
      <w:r w:rsidRPr="00D3017B">
        <w:rPr>
          <w:sz w:val="28"/>
          <w:szCs w:val="28"/>
        </w:rPr>
        <w:t>- развитие специальных психологических качеств;</w:t>
      </w:r>
    </w:p>
    <w:p w:rsidR="00642195" w:rsidRPr="00D3017B" w:rsidRDefault="00642195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sz w:val="28"/>
          <w:szCs w:val="28"/>
        </w:rPr>
      </w:pPr>
      <w:r w:rsidRPr="00D3017B">
        <w:rPr>
          <w:sz w:val="28"/>
          <w:szCs w:val="28"/>
        </w:rPr>
        <w:t>- обучение способам повышения плотности технико-тактических действий в обусловленных интервалах игры;</w:t>
      </w:r>
    </w:p>
    <w:p w:rsidR="00642195" w:rsidRPr="00D3017B" w:rsidRDefault="00642195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sz w:val="28"/>
          <w:szCs w:val="28"/>
        </w:rPr>
      </w:pPr>
      <w:r w:rsidRPr="00D3017B">
        <w:rPr>
          <w:sz w:val="28"/>
          <w:szCs w:val="28"/>
        </w:rPr>
        <w:t>- освоение соответствующих возрасту, полу и уровню подготовленности занимающихся, тренировочных и соревновательных нагрузок;</w:t>
      </w:r>
    </w:p>
    <w:p w:rsidR="00642195" w:rsidRPr="00D3017B" w:rsidRDefault="00642195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sz w:val="28"/>
          <w:szCs w:val="28"/>
        </w:rPr>
      </w:pPr>
      <w:r w:rsidRPr="00D3017B">
        <w:rPr>
          <w:sz w:val="28"/>
          <w:szCs w:val="28"/>
        </w:rPr>
        <w:t>- выполнение требований, норм и условий их выполнения, для присвоения спортивных разрядов и званий по избранному виду спорта.</w:t>
      </w:r>
    </w:p>
    <w:p w:rsidR="00A619F0" w:rsidRPr="00D3017B" w:rsidRDefault="00A619F0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sz w:val="28"/>
          <w:szCs w:val="28"/>
        </w:rPr>
      </w:pPr>
      <w:r w:rsidRPr="00D3017B">
        <w:rPr>
          <w:sz w:val="28"/>
          <w:szCs w:val="28"/>
        </w:rPr>
        <w:t>- знать требования к оборудованию, инвентарю и спортивной экипировке;</w:t>
      </w:r>
    </w:p>
    <w:p w:rsidR="00A619F0" w:rsidRPr="00D3017B" w:rsidRDefault="00A619F0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sz w:val="28"/>
          <w:szCs w:val="28"/>
        </w:rPr>
      </w:pPr>
      <w:r w:rsidRPr="00D3017B">
        <w:rPr>
          <w:sz w:val="28"/>
          <w:szCs w:val="28"/>
        </w:rPr>
        <w:t>- знать требования техники безопасности при занятиях избранным видом спорта.</w:t>
      </w:r>
    </w:p>
    <w:p w:rsidR="00A619F0" w:rsidRPr="005F1600" w:rsidRDefault="00A619F0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i/>
          <w:sz w:val="28"/>
          <w:szCs w:val="28"/>
        </w:rPr>
      </w:pPr>
      <w:r w:rsidRPr="005F1600">
        <w:rPr>
          <w:i/>
          <w:sz w:val="28"/>
          <w:szCs w:val="28"/>
        </w:rPr>
        <w:t>Основы профессионального самоопределения:</w:t>
      </w:r>
    </w:p>
    <w:p w:rsidR="00A619F0" w:rsidRPr="00A76A36" w:rsidRDefault="00A619F0" w:rsidP="002A16E9">
      <w:pPr>
        <w:shd w:val="clear" w:color="auto" w:fill="FFFFFF"/>
        <w:ind w:firstLine="709"/>
        <w:jc w:val="both"/>
        <w:rPr>
          <w:sz w:val="28"/>
          <w:szCs w:val="28"/>
        </w:rPr>
      </w:pPr>
      <w:r w:rsidRPr="00A76A36">
        <w:rPr>
          <w:sz w:val="28"/>
          <w:szCs w:val="28"/>
        </w:rPr>
        <w:t>- формирование социально-значимых качеств личности;</w:t>
      </w:r>
    </w:p>
    <w:p w:rsidR="00A619F0" w:rsidRPr="00A76A36" w:rsidRDefault="00A619F0" w:rsidP="002A16E9">
      <w:pPr>
        <w:shd w:val="clear" w:color="auto" w:fill="FFFFFF"/>
        <w:ind w:firstLine="709"/>
        <w:jc w:val="both"/>
        <w:rPr>
          <w:sz w:val="28"/>
          <w:szCs w:val="28"/>
        </w:rPr>
      </w:pPr>
      <w:r w:rsidRPr="00A76A36">
        <w:rPr>
          <w:sz w:val="28"/>
          <w:szCs w:val="28"/>
        </w:rPr>
        <w:t>- развитие коммуникативных навыков, лидерского потенциала, приобретение опыта работы в команде (группе);</w:t>
      </w:r>
    </w:p>
    <w:p w:rsidR="00A619F0" w:rsidRPr="00A76A36" w:rsidRDefault="00A619F0" w:rsidP="002A16E9">
      <w:pPr>
        <w:shd w:val="clear" w:color="auto" w:fill="FFFFFF"/>
        <w:ind w:firstLine="709"/>
        <w:jc w:val="both"/>
        <w:rPr>
          <w:sz w:val="28"/>
          <w:szCs w:val="28"/>
        </w:rPr>
      </w:pPr>
      <w:r w:rsidRPr="00A76A36">
        <w:rPr>
          <w:sz w:val="28"/>
          <w:szCs w:val="28"/>
        </w:rPr>
        <w:t>- развитие организаторских качеств и ориентация на педагогическую и тренерскую профессии;</w:t>
      </w:r>
    </w:p>
    <w:p w:rsidR="00A619F0" w:rsidRPr="00A76A36" w:rsidRDefault="00A619F0" w:rsidP="002A16E9">
      <w:pPr>
        <w:shd w:val="clear" w:color="auto" w:fill="FFFFFF"/>
        <w:ind w:firstLine="709"/>
        <w:jc w:val="both"/>
        <w:rPr>
          <w:sz w:val="28"/>
          <w:szCs w:val="28"/>
        </w:rPr>
      </w:pPr>
      <w:r w:rsidRPr="00A76A36">
        <w:rPr>
          <w:sz w:val="28"/>
          <w:szCs w:val="28"/>
        </w:rPr>
        <w:t>- приобретение практического опыта педагогической деятельности, предпрофессиональная подготовка обучающихся;</w:t>
      </w:r>
    </w:p>
    <w:p w:rsidR="00A619F0" w:rsidRPr="00A76A36" w:rsidRDefault="00A619F0" w:rsidP="002A16E9">
      <w:pPr>
        <w:shd w:val="clear" w:color="auto" w:fill="FFFFFF"/>
        <w:ind w:firstLine="709"/>
        <w:jc w:val="both"/>
        <w:rPr>
          <w:sz w:val="28"/>
          <w:szCs w:val="28"/>
        </w:rPr>
      </w:pPr>
      <w:r w:rsidRPr="00A76A36">
        <w:rPr>
          <w:sz w:val="28"/>
          <w:szCs w:val="28"/>
        </w:rPr>
        <w:t>- приобретение опыта проектной и творческой деятельности.</w:t>
      </w:r>
    </w:p>
    <w:p w:rsidR="00A619F0" w:rsidRPr="005F1600" w:rsidRDefault="00A619F0" w:rsidP="002A16E9">
      <w:pPr>
        <w:pStyle w:val="81"/>
        <w:shd w:val="clear" w:color="auto" w:fill="auto"/>
        <w:spacing w:line="240" w:lineRule="auto"/>
        <w:ind w:firstLine="709"/>
        <w:jc w:val="both"/>
        <w:rPr>
          <w:b w:val="0"/>
          <w:i/>
          <w:sz w:val="28"/>
          <w:szCs w:val="28"/>
        </w:rPr>
      </w:pPr>
      <w:r w:rsidRPr="005F1600">
        <w:rPr>
          <w:b w:val="0"/>
          <w:i/>
          <w:sz w:val="28"/>
          <w:szCs w:val="28"/>
        </w:rPr>
        <w:t>Различные виды спорта и подвижные игры:</w:t>
      </w:r>
    </w:p>
    <w:p w:rsidR="00A619F0" w:rsidRPr="00D3017B" w:rsidRDefault="00A619F0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sz w:val="28"/>
          <w:szCs w:val="28"/>
        </w:rPr>
      </w:pPr>
      <w:r w:rsidRPr="00D3017B">
        <w:rPr>
          <w:sz w:val="28"/>
          <w:szCs w:val="28"/>
        </w:rPr>
        <w:t>- уметь развивать основные физические качества (гибкости, быстроты, силы, координации, выносливости) средствами других видов спорта и подвижных игр;</w:t>
      </w:r>
    </w:p>
    <w:p w:rsidR="00A619F0" w:rsidRPr="00B92BCD" w:rsidRDefault="00A619F0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sz w:val="28"/>
          <w:szCs w:val="28"/>
        </w:rPr>
      </w:pPr>
      <w:r w:rsidRPr="00D3017B">
        <w:rPr>
          <w:sz w:val="28"/>
          <w:szCs w:val="28"/>
        </w:rPr>
        <w:t>- иметь представление о других видов спорта и подвижных игр</w:t>
      </w:r>
      <w:r>
        <w:rPr>
          <w:sz w:val="28"/>
          <w:szCs w:val="28"/>
        </w:rPr>
        <w:t>ах</w:t>
      </w:r>
      <w:r w:rsidRPr="00D3017B">
        <w:rPr>
          <w:sz w:val="28"/>
          <w:szCs w:val="28"/>
        </w:rPr>
        <w:t>.</w:t>
      </w:r>
    </w:p>
    <w:p w:rsidR="00A619F0" w:rsidRPr="009C180C" w:rsidRDefault="00A619F0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i/>
          <w:sz w:val="28"/>
          <w:szCs w:val="28"/>
          <w:highlight w:val="cyan"/>
        </w:rPr>
      </w:pPr>
      <w:r w:rsidRPr="009C180C">
        <w:rPr>
          <w:i/>
          <w:sz w:val="28"/>
          <w:szCs w:val="28"/>
        </w:rPr>
        <w:t>Развитие творческого мышления:</w:t>
      </w:r>
    </w:p>
    <w:p w:rsidR="00A619F0" w:rsidRDefault="00A619F0" w:rsidP="002A16E9">
      <w:pPr>
        <w:shd w:val="clear" w:color="auto" w:fill="FFFFFF"/>
        <w:ind w:firstLine="709"/>
        <w:jc w:val="both"/>
        <w:rPr>
          <w:sz w:val="28"/>
          <w:szCs w:val="28"/>
        </w:rPr>
      </w:pPr>
      <w:r w:rsidRPr="00CA338D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развитие изобретательности и логического мышления;</w:t>
      </w:r>
    </w:p>
    <w:p w:rsidR="00A619F0" w:rsidRDefault="00A619F0" w:rsidP="002A16E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умения сравнивать, выявлять и устанавливать закономерности, связи и отношения, самостоятельно решать и объяснять ход решения поставленной задачи;</w:t>
      </w:r>
    </w:p>
    <w:p w:rsidR="00A619F0" w:rsidRPr="00CA338D" w:rsidRDefault="00A619F0" w:rsidP="002A16E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умения концентрировать внимание, находиться в готовности совершать двигательное действие.</w:t>
      </w:r>
    </w:p>
    <w:p w:rsidR="00A619F0" w:rsidRPr="009C180C" w:rsidRDefault="00A619F0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i/>
          <w:sz w:val="28"/>
          <w:szCs w:val="28"/>
          <w:highlight w:val="cyan"/>
        </w:rPr>
      </w:pPr>
      <w:r w:rsidRPr="009C180C">
        <w:rPr>
          <w:i/>
          <w:sz w:val="28"/>
          <w:szCs w:val="28"/>
        </w:rPr>
        <w:t>Специальные навыки:</w:t>
      </w:r>
    </w:p>
    <w:p w:rsidR="00A619F0" w:rsidRPr="00496B27" w:rsidRDefault="00A619F0" w:rsidP="002A16E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6B27">
        <w:rPr>
          <w:sz w:val="28"/>
          <w:szCs w:val="28"/>
        </w:rPr>
        <w:t>умение точно и своевременно выполнять задания, связанные с обязательными для избранного вида спорта специальными навыками;</w:t>
      </w:r>
    </w:p>
    <w:p w:rsidR="00A619F0" w:rsidRPr="00496B27" w:rsidRDefault="00A619F0" w:rsidP="002A16E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6B27">
        <w:rPr>
          <w:sz w:val="28"/>
          <w:szCs w:val="28"/>
        </w:rPr>
        <w:t>умение развивать профессионально необходимые физические качества по избранному виду спорта;</w:t>
      </w:r>
    </w:p>
    <w:p w:rsidR="00A619F0" w:rsidRPr="00496B27" w:rsidRDefault="00A619F0" w:rsidP="002A16E9">
      <w:pPr>
        <w:shd w:val="clear" w:color="auto" w:fill="FFFFFF"/>
        <w:ind w:firstLine="709"/>
        <w:jc w:val="both"/>
        <w:rPr>
          <w:sz w:val="28"/>
          <w:szCs w:val="28"/>
        </w:rPr>
      </w:pPr>
      <w:r w:rsidRPr="00496B27">
        <w:rPr>
          <w:sz w:val="28"/>
          <w:szCs w:val="28"/>
        </w:rPr>
        <w:t>- умение определять степень опасности и использовать необходимые меры страховки и самостраховки, а также владение средствами и методами предупреждения травматизма и возникновения несчастных случаев;</w:t>
      </w:r>
    </w:p>
    <w:p w:rsidR="00A619F0" w:rsidRPr="00496B27" w:rsidRDefault="00A619F0" w:rsidP="002A16E9">
      <w:pPr>
        <w:shd w:val="clear" w:color="auto" w:fill="FFFFFF"/>
        <w:ind w:firstLine="709"/>
        <w:jc w:val="both"/>
        <w:rPr>
          <w:sz w:val="28"/>
          <w:szCs w:val="28"/>
        </w:rPr>
      </w:pPr>
      <w:r w:rsidRPr="00496B27">
        <w:rPr>
          <w:sz w:val="28"/>
          <w:szCs w:val="28"/>
        </w:rPr>
        <w:t>- умение соблюдать требования техники безопасности при самостоятельном выполнении физических упражнений.</w:t>
      </w:r>
    </w:p>
    <w:p w:rsidR="00A619F0" w:rsidRPr="00D14AEB" w:rsidRDefault="00A619F0" w:rsidP="002A16E9">
      <w:pPr>
        <w:pStyle w:val="1"/>
        <w:jc w:val="center"/>
        <w:rPr>
          <w:color w:val="000000"/>
          <w:sz w:val="28"/>
          <w:szCs w:val="28"/>
        </w:rPr>
      </w:pPr>
      <w:bookmarkStart w:id="15" w:name="_Toc139532592"/>
      <w:bookmarkStart w:id="16" w:name="_Toc139617923"/>
      <w:bookmarkStart w:id="17" w:name="_Toc139624479"/>
      <w:bookmarkStart w:id="18" w:name="_Toc146029599"/>
      <w:r w:rsidRPr="00D14AEB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D14AEB">
        <w:rPr>
          <w:color w:val="000000"/>
          <w:sz w:val="28"/>
          <w:szCs w:val="28"/>
        </w:rPr>
        <w:t xml:space="preserve">  </w:t>
      </w:r>
      <w:r w:rsidRPr="00D14AEB">
        <w:rPr>
          <w:rFonts w:ascii="Times New Roman" w:hAnsi="Times New Roman" w:cs="Times New Roman"/>
          <w:b/>
          <w:color w:val="000000"/>
          <w:sz w:val="28"/>
          <w:szCs w:val="28"/>
        </w:rPr>
        <w:t>УЧЕБНЫЙ ПЛАН</w:t>
      </w:r>
      <w:bookmarkEnd w:id="15"/>
      <w:bookmarkEnd w:id="16"/>
      <w:bookmarkEnd w:id="17"/>
      <w:bookmarkEnd w:id="18"/>
    </w:p>
    <w:p w:rsidR="00A619F0" w:rsidRDefault="00A619F0" w:rsidP="002A16E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619F0" w:rsidRPr="009C180C" w:rsidRDefault="00A619F0" w:rsidP="002A16E9">
      <w:pPr>
        <w:pStyle w:val="21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2224">
        <w:rPr>
          <w:sz w:val="28"/>
          <w:szCs w:val="28"/>
        </w:rPr>
        <w:t>Учебный план</w:t>
      </w:r>
      <w:r>
        <w:rPr>
          <w:sz w:val="28"/>
          <w:szCs w:val="28"/>
        </w:rPr>
        <w:t xml:space="preserve"> – это отправной документ</w:t>
      </w:r>
      <w:r w:rsidRPr="00C122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планирования учебно-тренировочной работы. Учебный план </w:t>
      </w:r>
      <w:r w:rsidRPr="00C12224">
        <w:rPr>
          <w:sz w:val="28"/>
          <w:szCs w:val="28"/>
        </w:rPr>
        <w:t xml:space="preserve">определяет объем учебной нагрузки и ее распределение по </w:t>
      </w:r>
      <w:r w:rsidRPr="00B47F3A">
        <w:rPr>
          <w:sz w:val="28"/>
          <w:szCs w:val="28"/>
        </w:rPr>
        <w:t>этапам</w:t>
      </w:r>
      <w:r w:rsidR="00373BEE">
        <w:rPr>
          <w:sz w:val="28"/>
          <w:szCs w:val="28"/>
        </w:rPr>
        <w:t xml:space="preserve"> (годам) обучения.</w:t>
      </w:r>
    </w:p>
    <w:p w:rsidR="00A619F0" w:rsidRPr="00D14AEB" w:rsidRDefault="00A619F0" w:rsidP="002A16E9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9" w:name="_Toc139532593"/>
      <w:bookmarkStart w:id="20" w:name="_Toc139617924"/>
      <w:bookmarkStart w:id="21" w:name="_Toc139624480"/>
      <w:bookmarkStart w:id="22" w:name="_Toc146029600"/>
      <w:r w:rsidRPr="00D14AEB">
        <w:rPr>
          <w:rFonts w:ascii="Times New Roman" w:hAnsi="Times New Roman" w:cs="Times New Roman"/>
          <w:b/>
          <w:color w:val="auto"/>
          <w:sz w:val="28"/>
          <w:szCs w:val="28"/>
        </w:rPr>
        <w:t>2.1. Календарный учебный график</w:t>
      </w:r>
      <w:bookmarkEnd w:id="19"/>
      <w:bookmarkEnd w:id="20"/>
      <w:bookmarkEnd w:id="21"/>
      <w:bookmarkEnd w:id="22"/>
    </w:p>
    <w:p w:rsidR="00A619F0" w:rsidRDefault="00A619F0" w:rsidP="002A16E9">
      <w:pPr>
        <w:pStyle w:val="21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Построение </w:t>
      </w:r>
      <w:r w:rsidRPr="00C00CD5">
        <w:rPr>
          <w:sz w:val="28"/>
          <w:szCs w:val="28"/>
        </w:rPr>
        <w:t xml:space="preserve">годичного цикла </w:t>
      </w:r>
      <w:r w:rsidR="00373BEE">
        <w:rPr>
          <w:sz w:val="28"/>
          <w:szCs w:val="28"/>
        </w:rPr>
        <w:t>подготовки в</w:t>
      </w:r>
      <w:r>
        <w:rPr>
          <w:sz w:val="28"/>
          <w:szCs w:val="28"/>
        </w:rPr>
        <w:t xml:space="preserve"> спортивных школах дзюдо является одним из важных компонентов программы. Основная суть сводится к рациональному распределению программного материала по основным структурным компонентам: этапам, мезоциклам и микроциклам, которое определяется задачами, стоящими перед каждым конкретным годичным циклом, календарём соревнований и закономерностями становления спортивной формы. </w:t>
      </w:r>
    </w:p>
    <w:p w:rsidR="00A619F0" w:rsidRDefault="00A619F0" w:rsidP="002A16E9">
      <w:pPr>
        <w:pStyle w:val="21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Критериями оценки эффективности подготовки служат динамика выполнения контрольных нормативов и уровень спортивных результатов по годам обучения.</w:t>
      </w:r>
    </w:p>
    <w:p w:rsidR="00A619F0" w:rsidRDefault="00A619F0" w:rsidP="002A16E9">
      <w:pPr>
        <w:pStyle w:val="21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Календарный график распределения учебного материала пересматривается и утверждается ежегодно приказом директора. Календарные графики распределения учебного материала для спортивно-оздоровительных групп по годам обучения (</w:t>
      </w:r>
      <w:r w:rsidRPr="00E92A6D">
        <w:rPr>
          <w:sz w:val="28"/>
          <w:szCs w:val="28"/>
        </w:rPr>
        <w:t>Приложение</w:t>
      </w:r>
      <w:r w:rsidR="00373BEE">
        <w:rPr>
          <w:sz w:val="28"/>
          <w:szCs w:val="28"/>
        </w:rPr>
        <w:t>).</w:t>
      </w:r>
    </w:p>
    <w:p w:rsidR="00A619F0" w:rsidRPr="00D14AEB" w:rsidRDefault="00A619F0" w:rsidP="002A16E9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3" w:name="_Toc139532594"/>
      <w:bookmarkStart w:id="24" w:name="_Toc139617925"/>
      <w:bookmarkStart w:id="25" w:name="_Toc139624481"/>
      <w:bookmarkStart w:id="26" w:name="_Toc146029601"/>
      <w:r w:rsidRPr="00D14AEB">
        <w:rPr>
          <w:rFonts w:ascii="Times New Roman" w:hAnsi="Times New Roman" w:cs="Times New Roman"/>
          <w:b/>
          <w:color w:val="auto"/>
          <w:sz w:val="28"/>
          <w:szCs w:val="28"/>
        </w:rPr>
        <w:t>2.2. План учебного процесса</w:t>
      </w:r>
      <w:bookmarkEnd w:id="23"/>
      <w:bookmarkEnd w:id="24"/>
      <w:bookmarkEnd w:id="25"/>
      <w:bookmarkEnd w:id="26"/>
    </w:p>
    <w:p w:rsidR="00A619F0" w:rsidRPr="009C180C" w:rsidRDefault="00A619F0" w:rsidP="002A16E9"/>
    <w:p w:rsidR="00A619F0" w:rsidRDefault="00A619F0" w:rsidP="002A16E9">
      <w:pPr>
        <w:pStyle w:val="21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6200E">
        <w:rPr>
          <w:sz w:val="28"/>
          <w:szCs w:val="28"/>
        </w:rPr>
        <w:t>План</w:t>
      </w:r>
      <w:r>
        <w:rPr>
          <w:sz w:val="28"/>
          <w:szCs w:val="28"/>
        </w:rPr>
        <w:t xml:space="preserve"> учебного процесса (учебный план) является структурным элементом и инструментом реализации программы в области физической культуры и спорта.</w:t>
      </w:r>
    </w:p>
    <w:p w:rsidR="00A619F0" w:rsidRDefault="00A619F0" w:rsidP="002A16E9">
      <w:pPr>
        <w:pStyle w:val="21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Учебный план определяет перечень, трудоёмкость, последовательность и распределение по периодам обучения предметных областей, промежуточной аттестации обучающихся.</w:t>
      </w:r>
    </w:p>
    <w:p w:rsidR="00A619F0" w:rsidRDefault="00A619F0" w:rsidP="002A16E9">
      <w:pPr>
        <w:pStyle w:val="21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Объём учебной нагрузки обучающихся не противоречит требованиям </w:t>
      </w:r>
      <w:r>
        <w:rPr>
          <w:sz w:val="28"/>
          <w:szCs w:val="28"/>
        </w:rPr>
        <w:lastRenderedPageBreak/>
        <w:t xml:space="preserve">санитарно-эпидемиологических правил (СанПиН). </w:t>
      </w:r>
    </w:p>
    <w:p w:rsidR="00A619F0" w:rsidRDefault="00A619F0" w:rsidP="002A16E9">
      <w:pPr>
        <w:pStyle w:val="21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Динамика индивидуальных образовательных достижений обучающихся, их продвижение в достижении планируемых результатов освоения общеразвивающей программы отражается в результатах промежуточной аттестации. Порядок и формы проведения промежуточной аттестации </w:t>
      </w:r>
      <w:r w:rsidRPr="00704EF8">
        <w:rPr>
          <w:sz w:val="28"/>
          <w:szCs w:val="28"/>
        </w:rPr>
        <w:t xml:space="preserve">регламентируются Положением о формах, периодичности и порядке текущего контроля успеваемости, промежуточной и итоговой аттестации учащимися МАУ </w:t>
      </w:r>
      <w:r>
        <w:rPr>
          <w:sz w:val="28"/>
          <w:szCs w:val="28"/>
        </w:rPr>
        <w:t xml:space="preserve">ДО </w:t>
      </w:r>
      <w:r w:rsidRPr="00704EF8">
        <w:rPr>
          <w:sz w:val="28"/>
          <w:szCs w:val="28"/>
        </w:rPr>
        <w:t>«СШ Ханты-Мансийского района».</w:t>
      </w:r>
    </w:p>
    <w:p w:rsidR="00A619F0" w:rsidRPr="007B44FB" w:rsidRDefault="00A619F0" w:rsidP="002A16E9">
      <w:pPr>
        <w:pStyle w:val="21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B44FB">
        <w:rPr>
          <w:sz w:val="28"/>
          <w:szCs w:val="28"/>
        </w:rPr>
        <w:t>Формой промежуточной аттестации по итогам учебного года является:</w:t>
      </w:r>
    </w:p>
    <w:p w:rsidR="00A619F0" w:rsidRDefault="00A619F0" w:rsidP="002A16E9">
      <w:pPr>
        <w:pStyle w:val="21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B44FB">
        <w:rPr>
          <w:sz w:val="28"/>
          <w:szCs w:val="28"/>
        </w:rPr>
        <w:t>- сдача контрольных испытаний (упражнений) по общей, специальной и технической подготовке;</w:t>
      </w:r>
    </w:p>
    <w:p w:rsidR="00A619F0" w:rsidRDefault="00A619F0" w:rsidP="002A16E9">
      <w:pPr>
        <w:pStyle w:val="21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зачёт по теоретической подготовке (тестирование);</w:t>
      </w:r>
    </w:p>
    <w:p w:rsidR="00A619F0" w:rsidRDefault="00A619F0" w:rsidP="002A16E9">
      <w:pPr>
        <w:pStyle w:val="21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система зачётов по выполнению норм, требований и условий для присвоения спортивных разрядов, тренировочных и соревновательных нагрузок, достижений на официальных спортивных соревнованиях в течение учебного года</w:t>
      </w:r>
      <w:r w:rsidR="00373BEE">
        <w:rPr>
          <w:sz w:val="28"/>
          <w:szCs w:val="28"/>
        </w:rPr>
        <w:t>.</w:t>
      </w:r>
    </w:p>
    <w:p w:rsidR="002A16E9" w:rsidRPr="00E6200E" w:rsidRDefault="002A16E9" w:rsidP="002A16E9">
      <w:pPr>
        <w:pStyle w:val="210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A619F0" w:rsidRPr="00373BEE" w:rsidRDefault="00A619F0" w:rsidP="002A16E9">
      <w:pPr>
        <w:pStyle w:val="210"/>
        <w:shd w:val="clear" w:color="auto" w:fill="auto"/>
        <w:spacing w:line="240" w:lineRule="auto"/>
        <w:ind w:firstLine="709"/>
        <w:jc w:val="right"/>
        <w:rPr>
          <w:sz w:val="24"/>
          <w:szCs w:val="24"/>
        </w:rPr>
      </w:pPr>
      <w:r w:rsidRPr="00373BEE">
        <w:rPr>
          <w:i/>
          <w:sz w:val="24"/>
          <w:szCs w:val="24"/>
        </w:rPr>
        <w:t>Таблица 2</w:t>
      </w:r>
    </w:p>
    <w:p w:rsidR="002A16E9" w:rsidRDefault="002A16E9" w:rsidP="002A16E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A619F0" w:rsidRDefault="00A619F0" w:rsidP="002A16E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CB5B3F">
        <w:rPr>
          <w:b/>
          <w:sz w:val="28"/>
          <w:szCs w:val="28"/>
          <w:lang w:eastAsia="en-US"/>
        </w:rPr>
        <w:t xml:space="preserve">Примерный учебный план учебно-тренировочных занятий </w:t>
      </w:r>
    </w:p>
    <w:p w:rsidR="00A619F0" w:rsidRDefault="00A619F0" w:rsidP="002A16E9">
      <w:pPr>
        <w:autoSpaceDE w:val="0"/>
        <w:autoSpaceDN w:val="0"/>
        <w:adjustRightInd w:val="0"/>
        <w:spacing w:after="120"/>
        <w:jc w:val="center"/>
        <w:rPr>
          <w:b/>
          <w:sz w:val="28"/>
          <w:szCs w:val="28"/>
          <w:lang w:eastAsia="en-US"/>
        </w:rPr>
      </w:pPr>
      <w:r w:rsidRPr="00CB5B3F">
        <w:rPr>
          <w:b/>
          <w:sz w:val="28"/>
          <w:szCs w:val="28"/>
          <w:lang w:eastAsia="en-US"/>
        </w:rPr>
        <w:t xml:space="preserve">на </w:t>
      </w:r>
      <w:r>
        <w:rPr>
          <w:b/>
          <w:sz w:val="28"/>
          <w:szCs w:val="28"/>
          <w:lang w:eastAsia="en-US"/>
        </w:rPr>
        <w:t>42</w:t>
      </w:r>
      <w:r w:rsidRPr="00CB5B3F">
        <w:rPr>
          <w:b/>
          <w:sz w:val="28"/>
          <w:szCs w:val="28"/>
          <w:lang w:eastAsia="en-US"/>
        </w:rPr>
        <w:t xml:space="preserve"> учебных недел</w:t>
      </w:r>
      <w:r>
        <w:rPr>
          <w:b/>
          <w:sz w:val="28"/>
          <w:szCs w:val="28"/>
          <w:lang w:eastAsia="en-US"/>
        </w:rPr>
        <w:t>и</w:t>
      </w:r>
      <w:r w:rsidRPr="00CB5B3F">
        <w:rPr>
          <w:b/>
          <w:sz w:val="28"/>
          <w:szCs w:val="28"/>
          <w:lang w:eastAsia="en-US"/>
        </w:rPr>
        <w:t xml:space="preserve"> по </w:t>
      </w:r>
      <w:r>
        <w:rPr>
          <w:b/>
          <w:sz w:val="28"/>
          <w:szCs w:val="28"/>
          <w:lang w:eastAsia="en-US"/>
        </w:rPr>
        <w:t xml:space="preserve">общеразвивающей </w:t>
      </w:r>
      <w:r w:rsidRPr="00CB5B3F">
        <w:rPr>
          <w:b/>
          <w:sz w:val="28"/>
          <w:szCs w:val="28"/>
          <w:lang w:eastAsia="en-US"/>
        </w:rPr>
        <w:t>программе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1070"/>
        <w:gridCol w:w="1070"/>
        <w:gridCol w:w="1071"/>
        <w:gridCol w:w="1070"/>
        <w:gridCol w:w="1071"/>
      </w:tblGrid>
      <w:tr w:rsidR="00A619F0" w:rsidRPr="0044408B" w:rsidTr="004337DC">
        <w:tc>
          <w:tcPr>
            <w:tcW w:w="4219" w:type="dxa"/>
            <w:vMerge w:val="restart"/>
            <w:vAlign w:val="center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vertAlign w:val="superscript"/>
                <w:lang w:eastAsia="en-US"/>
              </w:rPr>
            </w:pPr>
            <w:r w:rsidRPr="00336EF5">
              <w:rPr>
                <w:b/>
                <w:lang w:eastAsia="en-US"/>
              </w:rPr>
              <w:t xml:space="preserve">наименование </w:t>
            </w:r>
          </w:p>
        </w:tc>
        <w:tc>
          <w:tcPr>
            <w:tcW w:w="5352" w:type="dxa"/>
            <w:gridSpan w:val="5"/>
            <w:vAlign w:val="center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vertAlign w:val="superscript"/>
                <w:lang w:eastAsia="en-US"/>
              </w:rPr>
            </w:pPr>
            <w:r w:rsidRPr="00336EF5">
              <w:rPr>
                <w:b/>
                <w:lang w:eastAsia="en-US"/>
              </w:rPr>
              <w:t>распределение обязательной аудиторной нагрузки по годам обучения (часов в год)</w:t>
            </w:r>
          </w:p>
        </w:tc>
      </w:tr>
      <w:tr w:rsidR="00A619F0" w:rsidRPr="0044408B" w:rsidTr="004337DC">
        <w:tc>
          <w:tcPr>
            <w:tcW w:w="4219" w:type="dxa"/>
            <w:vMerge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1070" w:type="dxa"/>
            <w:vAlign w:val="center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36EF5">
              <w:rPr>
                <w:b/>
                <w:lang w:eastAsia="en-US"/>
              </w:rPr>
              <w:t>СОГ-1</w:t>
            </w:r>
          </w:p>
        </w:tc>
        <w:tc>
          <w:tcPr>
            <w:tcW w:w="1070" w:type="dxa"/>
            <w:vAlign w:val="center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36EF5">
              <w:rPr>
                <w:b/>
                <w:lang w:eastAsia="en-US"/>
              </w:rPr>
              <w:t>СОГ-2</w:t>
            </w:r>
          </w:p>
        </w:tc>
        <w:tc>
          <w:tcPr>
            <w:tcW w:w="1071" w:type="dxa"/>
            <w:vAlign w:val="center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36EF5">
              <w:rPr>
                <w:b/>
                <w:lang w:eastAsia="en-US"/>
              </w:rPr>
              <w:t>СОГ-3</w:t>
            </w:r>
          </w:p>
        </w:tc>
        <w:tc>
          <w:tcPr>
            <w:tcW w:w="1070" w:type="dxa"/>
            <w:vAlign w:val="center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36EF5">
              <w:rPr>
                <w:b/>
                <w:lang w:eastAsia="en-US"/>
              </w:rPr>
              <w:t>СОГ-4</w:t>
            </w:r>
          </w:p>
        </w:tc>
        <w:tc>
          <w:tcPr>
            <w:tcW w:w="1071" w:type="dxa"/>
            <w:vAlign w:val="center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36EF5">
              <w:rPr>
                <w:b/>
                <w:lang w:eastAsia="en-US"/>
              </w:rPr>
              <w:t>СОГ-5</w:t>
            </w:r>
          </w:p>
        </w:tc>
      </w:tr>
      <w:tr w:rsidR="00A619F0" w:rsidRPr="0044408B" w:rsidTr="004337DC">
        <w:tc>
          <w:tcPr>
            <w:tcW w:w="4219" w:type="dxa"/>
            <w:vAlign w:val="center"/>
          </w:tcPr>
          <w:p w:rsidR="00A619F0" w:rsidRPr="00336EF5" w:rsidRDefault="00A619F0" w:rsidP="002A16E9">
            <w:pPr>
              <w:jc w:val="both"/>
              <w:rPr>
                <w:lang w:eastAsia="en-US"/>
              </w:rPr>
            </w:pPr>
            <w:r w:rsidRPr="00336EF5">
              <w:rPr>
                <w:lang w:eastAsia="en-US"/>
              </w:rPr>
              <w:t>1. Теоретические основы в области физической культуры и спорта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28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28</w:t>
            </w:r>
          </w:p>
        </w:tc>
        <w:tc>
          <w:tcPr>
            <w:tcW w:w="1071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28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28</w:t>
            </w:r>
          </w:p>
        </w:tc>
        <w:tc>
          <w:tcPr>
            <w:tcW w:w="1071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28</w:t>
            </w:r>
          </w:p>
        </w:tc>
      </w:tr>
      <w:tr w:rsidR="00A619F0" w:rsidRPr="0044408B" w:rsidTr="004337DC">
        <w:tc>
          <w:tcPr>
            <w:tcW w:w="4219" w:type="dxa"/>
            <w:vAlign w:val="center"/>
          </w:tcPr>
          <w:p w:rsidR="00A619F0" w:rsidRPr="00336EF5" w:rsidRDefault="00A619F0" w:rsidP="002A16E9">
            <w:pPr>
              <w:jc w:val="both"/>
              <w:rPr>
                <w:lang w:eastAsia="en-US"/>
              </w:rPr>
            </w:pPr>
            <w:r w:rsidRPr="00336EF5">
              <w:rPr>
                <w:lang w:eastAsia="en-US"/>
              </w:rPr>
              <w:t xml:space="preserve">2. Общая физическая подготовка 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74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74</w:t>
            </w:r>
          </w:p>
        </w:tc>
        <w:tc>
          <w:tcPr>
            <w:tcW w:w="1071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74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-</w:t>
            </w:r>
          </w:p>
        </w:tc>
        <w:tc>
          <w:tcPr>
            <w:tcW w:w="1071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-</w:t>
            </w:r>
          </w:p>
        </w:tc>
      </w:tr>
      <w:tr w:rsidR="00A619F0" w:rsidRPr="0044408B" w:rsidTr="004337DC">
        <w:tc>
          <w:tcPr>
            <w:tcW w:w="4219" w:type="dxa"/>
          </w:tcPr>
          <w:p w:rsidR="00A619F0" w:rsidRPr="00336EF5" w:rsidRDefault="00A619F0" w:rsidP="002A16E9">
            <w:pPr>
              <w:jc w:val="both"/>
              <w:rPr>
                <w:lang w:eastAsia="en-US"/>
              </w:rPr>
            </w:pPr>
            <w:r w:rsidRPr="00336EF5">
              <w:rPr>
                <w:lang w:eastAsia="en-US"/>
              </w:rPr>
              <w:t>3. Общая и специальная физическая подготовка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-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-</w:t>
            </w:r>
          </w:p>
        </w:tc>
        <w:tc>
          <w:tcPr>
            <w:tcW w:w="1071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-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76</w:t>
            </w:r>
          </w:p>
        </w:tc>
        <w:tc>
          <w:tcPr>
            <w:tcW w:w="1071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76</w:t>
            </w:r>
          </w:p>
        </w:tc>
      </w:tr>
      <w:tr w:rsidR="00A619F0" w:rsidRPr="0044408B" w:rsidTr="004337DC">
        <w:tc>
          <w:tcPr>
            <w:tcW w:w="4219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both"/>
              <w:rPr>
                <w:lang w:eastAsia="en-US"/>
              </w:rPr>
            </w:pPr>
            <w:r w:rsidRPr="00336EF5">
              <w:rPr>
                <w:lang w:eastAsia="en-US"/>
              </w:rPr>
              <w:t>4. Вид спорта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74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74</w:t>
            </w:r>
          </w:p>
        </w:tc>
        <w:tc>
          <w:tcPr>
            <w:tcW w:w="1071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74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64</w:t>
            </w:r>
          </w:p>
        </w:tc>
        <w:tc>
          <w:tcPr>
            <w:tcW w:w="1071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64</w:t>
            </w:r>
          </w:p>
        </w:tc>
      </w:tr>
      <w:tr w:rsidR="00A619F0" w:rsidRPr="0044408B" w:rsidTr="004337DC">
        <w:tc>
          <w:tcPr>
            <w:tcW w:w="4219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both"/>
              <w:rPr>
                <w:lang w:eastAsia="en-US"/>
              </w:rPr>
            </w:pPr>
            <w:r w:rsidRPr="00336EF5">
              <w:rPr>
                <w:lang w:eastAsia="en-US"/>
              </w:rPr>
              <w:t>5. Основы профессионального самоопределения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-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-</w:t>
            </w:r>
          </w:p>
        </w:tc>
        <w:tc>
          <w:tcPr>
            <w:tcW w:w="1071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-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20</w:t>
            </w:r>
          </w:p>
        </w:tc>
        <w:tc>
          <w:tcPr>
            <w:tcW w:w="1071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20</w:t>
            </w:r>
          </w:p>
        </w:tc>
      </w:tr>
      <w:tr w:rsidR="00A619F0" w:rsidRPr="0044408B" w:rsidTr="004337DC">
        <w:tc>
          <w:tcPr>
            <w:tcW w:w="4219" w:type="dxa"/>
          </w:tcPr>
          <w:p w:rsidR="00A619F0" w:rsidRPr="00336EF5" w:rsidRDefault="00A619F0" w:rsidP="002A16E9">
            <w:pPr>
              <w:jc w:val="both"/>
              <w:rPr>
                <w:lang w:eastAsia="en-US"/>
              </w:rPr>
            </w:pPr>
            <w:r w:rsidRPr="00336EF5">
              <w:rPr>
                <w:lang w:eastAsia="en-US"/>
              </w:rPr>
              <w:t xml:space="preserve">6. Различные виды спорта и подвижные игры 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16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16</w:t>
            </w:r>
          </w:p>
        </w:tc>
        <w:tc>
          <w:tcPr>
            <w:tcW w:w="1071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16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12</w:t>
            </w:r>
          </w:p>
        </w:tc>
        <w:tc>
          <w:tcPr>
            <w:tcW w:w="1071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12</w:t>
            </w:r>
          </w:p>
        </w:tc>
      </w:tr>
      <w:tr w:rsidR="00A619F0" w:rsidRPr="0044408B" w:rsidTr="004337DC">
        <w:tc>
          <w:tcPr>
            <w:tcW w:w="4219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both"/>
              <w:rPr>
                <w:lang w:eastAsia="en-US"/>
              </w:rPr>
            </w:pPr>
            <w:r w:rsidRPr="00336EF5">
              <w:rPr>
                <w:lang w:eastAsia="en-US"/>
              </w:rPr>
              <w:t>7. Судейская подготовка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1071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10</w:t>
            </w:r>
          </w:p>
        </w:tc>
        <w:tc>
          <w:tcPr>
            <w:tcW w:w="1071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10</w:t>
            </w:r>
          </w:p>
        </w:tc>
      </w:tr>
      <w:tr w:rsidR="00A619F0" w:rsidRPr="0044408B" w:rsidTr="004337DC">
        <w:tc>
          <w:tcPr>
            <w:tcW w:w="4219" w:type="dxa"/>
          </w:tcPr>
          <w:p w:rsidR="00A619F0" w:rsidRPr="00336EF5" w:rsidRDefault="00A619F0" w:rsidP="002A16E9">
            <w:pPr>
              <w:jc w:val="both"/>
              <w:rPr>
                <w:lang w:eastAsia="en-US"/>
              </w:rPr>
            </w:pPr>
            <w:r w:rsidRPr="00336EF5">
              <w:rPr>
                <w:lang w:eastAsia="en-US"/>
              </w:rPr>
              <w:t xml:space="preserve">8. </w:t>
            </w:r>
            <w:r w:rsidRPr="00336EF5">
              <w:t>Спортивное и специальное оборудование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10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10</w:t>
            </w:r>
          </w:p>
        </w:tc>
        <w:tc>
          <w:tcPr>
            <w:tcW w:w="1071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10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12</w:t>
            </w:r>
          </w:p>
        </w:tc>
        <w:tc>
          <w:tcPr>
            <w:tcW w:w="1071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12</w:t>
            </w:r>
          </w:p>
        </w:tc>
      </w:tr>
      <w:tr w:rsidR="00A619F0" w:rsidRPr="0044408B" w:rsidTr="004337DC">
        <w:tc>
          <w:tcPr>
            <w:tcW w:w="4219" w:type="dxa"/>
          </w:tcPr>
          <w:p w:rsidR="00A619F0" w:rsidRPr="00336EF5" w:rsidRDefault="00A619F0" w:rsidP="002A16E9">
            <w:pPr>
              <w:jc w:val="both"/>
              <w:rPr>
                <w:lang w:eastAsia="en-US"/>
              </w:rPr>
            </w:pPr>
            <w:r w:rsidRPr="00336EF5">
              <w:rPr>
                <w:lang w:eastAsia="en-US"/>
              </w:rPr>
              <w:t>9. Специальные навыки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50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50</w:t>
            </w:r>
          </w:p>
        </w:tc>
        <w:tc>
          <w:tcPr>
            <w:tcW w:w="1071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50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30</w:t>
            </w:r>
          </w:p>
        </w:tc>
        <w:tc>
          <w:tcPr>
            <w:tcW w:w="1071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30</w:t>
            </w:r>
          </w:p>
        </w:tc>
      </w:tr>
      <w:tr w:rsidR="00A619F0" w:rsidRPr="0044408B" w:rsidTr="004337DC">
        <w:tc>
          <w:tcPr>
            <w:tcW w:w="4219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lang w:eastAsia="en-US"/>
              </w:rPr>
            </w:pPr>
            <w:r w:rsidRPr="00336EF5">
              <w:rPr>
                <w:b/>
                <w:lang w:eastAsia="en-US"/>
              </w:rPr>
              <w:t>ВСЕГО ЧАСОВ: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lang w:eastAsia="en-US"/>
              </w:rPr>
            </w:pPr>
            <w:r w:rsidRPr="00336EF5">
              <w:rPr>
                <w:b/>
                <w:lang w:eastAsia="en-US"/>
              </w:rPr>
              <w:t>252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lang w:eastAsia="en-US"/>
              </w:rPr>
            </w:pPr>
            <w:r w:rsidRPr="00336EF5">
              <w:rPr>
                <w:b/>
                <w:lang w:eastAsia="en-US"/>
              </w:rPr>
              <w:t>252</w:t>
            </w:r>
          </w:p>
        </w:tc>
        <w:tc>
          <w:tcPr>
            <w:tcW w:w="1071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lang w:eastAsia="en-US"/>
              </w:rPr>
            </w:pPr>
            <w:r w:rsidRPr="00336EF5">
              <w:rPr>
                <w:b/>
                <w:lang w:eastAsia="en-US"/>
              </w:rPr>
              <w:t>252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lang w:eastAsia="en-US"/>
              </w:rPr>
            </w:pPr>
            <w:r w:rsidRPr="00336EF5">
              <w:rPr>
                <w:b/>
                <w:lang w:eastAsia="en-US"/>
              </w:rPr>
              <w:t>252</w:t>
            </w:r>
          </w:p>
        </w:tc>
        <w:tc>
          <w:tcPr>
            <w:tcW w:w="1071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lang w:eastAsia="en-US"/>
              </w:rPr>
            </w:pPr>
            <w:r w:rsidRPr="00336EF5">
              <w:rPr>
                <w:b/>
                <w:lang w:eastAsia="en-US"/>
              </w:rPr>
              <w:t>252</w:t>
            </w:r>
          </w:p>
        </w:tc>
      </w:tr>
    </w:tbl>
    <w:p w:rsidR="00A619F0" w:rsidRDefault="00A619F0" w:rsidP="002A16E9">
      <w:pPr>
        <w:spacing w:before="100" w:before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Учебно-т</w:t>
      </w:r>
      <w:r w:rsidRPr="002F12D8">
        <w:rPr>
          <w:sz w:val="28"/>
          <w:szCs w:val="28"/>
        </w:rPr>
        <w:t xml:space="preserve">ренировочный процесс организуется в течение всего календарного года в соответствии с годовым календарным планом, рассчитанным на 42 недели, из них 39 недель </w:t>
      </w:r>
      <w:r>
        <w:rPr>
          <w:sz w:val="28"/>
          <w:szCs w:val="28"/>
        </w:rPr>
        <w:t>учебно-</w:t>
      </w:r>
      <w:r w:rsidRPr="002F12D8">
        <w:rPr>
          <w:sz w:val="28"/>
          <w:szCs w:val="28"/>
        </w:rPr>
        <w:t>тренировочного процесса в условиях учреждения. Данная работа включает теоретические и практические занятия, сдачу контрольных нормативов, участие в соревнованиях.</w:t>
      </w:r>
    </w:p>
    <w:p w:rsidR="00A619F0" w:rsidRPr="00D14AEB" w:rsidRDefault="00A619F0" w:rsidP="002A16E9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bookmarkStart w:id="27" w:name="_Toc139532595"/>
      <w:bookmarkStart w:id="28" w:name="_Toc139617926"/>
      <w:bookmarkStart w:id="29" w:name="_Toc139624482"/>
      <w:bookmarkStart w:id="30" w:name="_Toc146029602"/>
      <w:r w:rsidRPr="00D14AEB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lastRenderedPageBreak/>
        <w:t>2.3. Расписание учебных занятий</w:t>
      </w:r>
      <w:bookmarkEnd w:id="27"/>
      <w:bookmarkEnd w:id="28"/>
      <w:bookmarkEnd w:id="29"/>
      <w:bookmarkEnd w:id="30"/>
    </w:p>
    <w:p w:rsidR="00A619F0" w:rsidRPr="00187BAE" w:rsidRDefault="00A619F0" w:rsidP="002A16E9">
      <w:pPr>
        <w:rPr>
          <w:lang w:eastAsia="en-US"/>
        </w:rPr>
      </w:pPr>
    </w:p>
    <w:p w:rsidR="00A619F0" w:rsidRDefault="00A619F0" w:rsidP="002A16E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Учебно-тренировочные занятия с обучающимися проводятся в соответствии с расписанием, которое утверждается ежегодно. Под расписанием учебно-тренировочных занятий понимается еженедельный график проведения занятий по группам подготовки, утверждённый распорядительным актом образовательной организации (приказом директора).</w:t>
      </w:r>
    </w:p>
    <w:p w:rsidR="00A619F0" w:rsidRDefault="00A619F0" w:rsidP="002A16E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 составлении расписания учебно-тренировочных занятий продолжительность одного тренировочного занятия рассчитывается в академических часах с учётом возрастных особенностей и этапа подготовки обучающихся в соответствии с СанПиНом.</w:t>
      </w:r>
    </w:p>
    <w:p w:rsidR="00A619F0" w:rsidRPr="008C3483" w:rsidRDefault="00A619F0" w:rsidP="002A16E9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1" w:name="_Toc139532596"/>
      <w:bookmarkStart w:id="32" w:name="_Toc139617927"/>
      <w:bookmarkStart w:id="33" w:name="_Toc139624483"/>
      <w:bookmarkStart w:id="34" w:name="_Toc146029603"/>
      <w:r w:rsidRPr="008C3483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3</w:t>
      </w:r>
      <w:r w:rsidRPr="008C3483">
        <w:rPr>
          <w:rFonts w:ascii="Times New Roman" w:hAnsi="Times New Roman" w:cs="Times New Roman"/>
          <w:b/>
          <w:color w:val="auto"/>
          <w:sz w:val="28"/>
          <w:szCs w:val="28"/>
        </w:rPr>
        <w:t>. МЕТОДИЧЕСКАЯ ЧАСТЬ</w:t>
      </w:r>
      <w:bookmarkEnd w:id="31"/>
      <w:bookmarkEnd w:id="32"/>
      <w:bookmarkEnd w:id="33"/>
      <w:bookmarkEnd w:id="34"/>
    </w:p>
    <w:p w:rsidR="00A619F0" w:rsidRPr="00187BAE" w:rsidRDefault="00A619F0" w:rsidP="002A16E9"/>
    <w:p w:rsidR="00A619F0" w:rsidRDefault="00A619F0" w:rsidP="002A16E9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2224">
        <w:rPr>
          <w:rFonts w:eastAsia="Calibri"/>
          <w:sz w:val="28"/>
          <w:szCs w:val="28"/>
          <w:lang w:eastAsia="en-US"/>
        </w:rPr>
        <w:t xml:space="preserve">Методическая часть Программы включает учебный материал </w:t>
      </w:r>
      <w:r>
        <w:rPr>
          <w:rFonts w:eastAsia="Calibri"/>
          <w:sz w:val="28"/>
          <w:szCs w:val="28"/>
          <w:lang w:eastAsia="en-US"/>
        </w:rPr>
        <w:t xml:space="preserve">по основным направлениям, </w:t>
      </w:r>
      <w:r w:rsidRPr="00C12224">
        <w:rPr>
          <w:rFonts w:eastAsia="Calibri"/>
          <w:sz w:val="28"/>
          <w:szCs w:val="28"/>
          <w:lang w:eastAsia="en-US"/>
        </w:rPr>
        <w:t xml:space="preserve">распределением по годам обучения и в годовом цикле; рекомендуемые объемы </w:t>
      </w:r>
      <w:r w:rsidRPr="00C12224">
        <w:rPr>
          <w:rFonts w:eastAsia="Calibri"/>
          <w:sz w:val="28"/>
          <w:szCs w:val="28"/>
        </w:rPr>
        <w:t xml:space="preserve">учебно-тренировочных </w:t>
      </w:r>
      <w:r w:rsidRPr="00C12224">
        <w:rPr>
          <w:rFonts w:eastAsia="Calibri"/>
          <w:sz w:val="28"/>
          <w:szCs w:val="28"/>
          <w:lang w:eastAsia="en-US"/>
        </w:rPr>
        <w:t xml:space="preserve">и соревновательных нагрузок и планирование по годам обучения; а также содержит практические материалы и методические рекомендации по проведению </w:t>
      </w:r>
      <w:r w:rsidRPr="00C12224">
        <w:rPr>
          <w:rFonts w:eastAsia="Calibri"/>
          <w:sz w:val="28"/>
          <w:szCs w:val="28"/>
        </w:rPr>
        <w:t>учебно-тренировочных</w:t>
      </w:r>
      <w:r w:rsidR="00373BEE">
        <w:rPr>
          <w:rFonts w:eastAsia="Calibri"/>
          <w:sz w:val="28"/>
          <w:szCs w:val="28"/>
          <w:lang w:eastAsia="en-US"/>
        </w:rPr>
        <w:t xml:space="preserve"> занятий.</w:t>
      </w:r>
    </w:p>
    <w:p w:rsidR="00553847" w:rsidRDefault="00997E6F" w:rsidP="002A16E9">
      <w:pPr>
        <w:pStyle w:val="1"/>
        <w:jc w:val="center"/>
      </w:pPr>
      <w:bookmarkStart w:id="35" w:name="_Toc146029604"/>
      <w:r w:rsidRPr="008C3483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3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.1. Организационно-методические указания</w:t>
      </w:r>
      <w:bookmarkEnd w:id="35"/>
    </w:p>
    <w:p w:rsidR="004C5660" w:rsidRPr="004C5660" w:rsidRDefault="004C5660" w:rsidP="002A16E9"/>
    <w:p w:rsidR="00553847" w:rsidRPr="003C2306" w:rsidRDefault="00553847" w:rsidP="002A16E9">
      <w:pPr>
        <w:ind w:firstLine="708"/>
        <w:jc w:val="both"/>
      </w:pPr>
      <w:r w:rsidRPr="003C2306">
        <w:rPr>
          <w:color w:val="000000"/>
          <w:sz w:val="28"/>
          <w:szCs w:val="28"/>
        </w:rPr>
        <w:t xml:space="preserve">Подготовка дзюдоистов проводится в несколько этапов. Главным отличием считается возраст, уровень физического развития </w:t>
      </w:r>
      <w:r w:rsidR="004C5660" w:rsidRPr="003C2306">
        <w:rPr>
          <w:color w:val="000000"/>
          <w:sz w:val="28"/>
          <w:szCs w:val="28"/>
        </w:rPr>
        <w:t>обучающихся, зачисленных</w:t>
      </w:r>
      <w:r w:rsidRPr="003C2306">
        <w:rPr>
          <w:color w:val="000000"/>
          <w:sz w:val="28"/>
          <w:szCs w:val="28"/>
        </w:rPr>
        <w:t xml:space="preserve"> в группы. </w:t>
      </w:r>
    </w:p>
    <w:p w:rsidR="00553847" w:rsidRPr="003C2306" w:rsidRDefault="00553847" w:rsidP="002A16E9">
      <w:pPr>
        <w:ind w:firstLine="708"/>
        <w:jc w:val="both"/>
      </w:pPr>
      <w:r w:rsidRPr="003C2306">
        <w:rPr>
          <w:color w:val="000000"/>
          <w:sz w:val="28"/>
          <w:szCs w:val="28"/>
        </w:rPr>
        <w:t>Необходимо строить подготовку обучающихся так, чтобы сохранить равновесие между затратой и восстановлением энергоресурсов обучающихся. Для этого нужна структура учебно-тренировочного процесса и индивидуальный подход.</w:t>
      </w:r>
    </w:p>
    <w:p w:rsidR="00553847" w:rsidRPr="003C2306" w:rsidRDefault="00553847" w:rsidP="002A16E9">
      <w:pPr>
        <w:jc w:val="both"/>
      </w:pPr>
      <w:r w:rsidRPr="003C2306">
        <w:rPr>
          <w:color w:val="000000"/>
          <w:sz w:val="28"/>
          <w:szCs w:val="28"/>
        </w:rPr>
        <w:t xml:space="preserve">       </w:t>
      </w:r>
      <w:r w:rsidR="00BB3919">
        <w:rPr>
          <w:color w:val="000000"/>
          <w:sz w:val="28"/>
          <w:szCs w:val="28"/>
        </w:rPr>
        <w:tab/>
      </w:r>
      <w:r w:rsidRPr="003C2306">
        <w:rPr>
          <w:color w:val="000000"/>
          <w:sz w:val="28"/>
          <w:szCs w:val="28"/>
        </w:rPr>
        <w:t xml:space="preserve"> Учебно-тренировочный процесс в спортивно-оздоровительных группах планируется как подготовительный период. </w:t>
      </w:r>
    </w:p>
    <w:p w:rsidR="00553847" w:rsidRPr="003C2306" w:rsidRDefault="00553847" w:rsidP="002A16E9">
      <w:pPr>
        <w:jc w:val="both"/>
      </w:pPr>
      <w:r w:rsidRPr="003C2306">
        <w:rPr>
          <w:color w:val="000000"/>
          <w:sz w:val="28"/>
          <w:szCs w:val="28"/>
        </w:rPr>
        <w:t>     </w:t>
      </w:r>
      <w:r w:rsidR="00BB3919">
        <w:rPr>
          <w:color w:val="000000"/>
          <w:sz w:val="28"/>
          <w:szCs w:val="28"/>
        </w:rPr>
        <w:tab/>
      </w:r>
      <w:r w:rsidRPr="003C2306">
        <w:rPr>
          <w:color w:val="000000"/>
          <w:sz w:val="28"/>
          <w:szCs w:val="28"/>
        </w:rPr>
        <w:t xml:space="preserve"> На спортивно-оздоровительном </w:t>
      </w:r>
      <w:r w:rsidR="00DF7B5E">
        <w:rPr>
          <w:color w:val="000000"/>
          <w:sz w:val="28"/>
          <w:szCs w:val="28"/>
        </w:rPr>
        <w:t xml:space="preserve">этапе </w:t>
      </w:r>
      <w:r w:rsidR="004C5660" w:rsidRPr="003C2306">
        <w:rPr>
          <w:color w:val="000000"/>
          <w:sz w:val="28"/>
          <w:szCs w:val="28"/>
        </w:rPr>
        <w:t>деятельность</w:t>
      </w:r>
      <w:r w:rsidRPr="003C2306">
        <w:rPr>
          <w:color w:val="000000"/>
          <w:sz w:val="28"/>
          <w:szCs w:val="28"/>
        </w:rPr>
        <w:t xml:space="preserve"> тренера-преподавателя </w:t>
      </w:r>
      <w:r w:rsidR="00DF7B5E">
        <w:rPr>
          <w:color w:val="000000"/>
          <w:sz w:val="28"/>
          <w:szCs w:val="28"/>
        </w:rPr>
        <w:t xml:space="preserve">направлена </w:t>
      </w:r>
      <w:r w:rsidR="004C5660" w:rsidRPr="003C2306">
        <w:rPr>
          <w:color w:val="000000"/>
          <w:sz w:val="28"/>
          <w:szCs w:val="28"/>
        </w:rPr>
        <w:t>на</w:t>
      </w:r>
      <w:r w:rsidRPr="003C2306">
        <w:rPr>
          <w:color w:val="000000"/>
          <w:sz w:val="28"/>
          <w:szCs w:val="28"/>
        </w:rPr>
        <w:t>:</w:t>
      </w:r>
    </w:p>
    <w:p w:rsidR="00553847" w:rsidRPr="003C2306" w:rsidRDefault="00553847" w:rsidP="002A16E9">
      <w:pPr>
        <w:jc w:val="both"/>
      </w:pPr>
      <w:r w:rsidRPr="003C2306">
        <w:rPr>
          <w:color w:val="000000"/>
          <w:sz w:val="28"/>
          <w:szCs w:val="28"/>
        </w:rPr>
        <w:t xml:space="preserve">- </w:t>
      </w:r>
      <w:r w:rsidR="00DF7B5E">
        <w:rPr>
          <w:color w:val="000000"/>
          <w:sz w:val="28"/>
          <w:szCs w:val="28"/>
        </w:rPr>
        <w:t xml:space="preserve">укрепление </w:t>
      </w:r>
      <w:r w:rsidR="004C5660" w:rsidRPr="003C2306">
        <w:rPr>
          <w:color w:val="000000"/>
          <w:sz w:val="28"/>
          <w:szCs w:val="28"/>
        </w:rPr>
        <w:t>здоровья</w:t>
      </w:r>
      <w:r w:rsidRPr="003C2306">
        <w:rPr>
          <w:color w:val="000000"/>
          <w:sz w:val="28"/>
          <w:szCs w:val="28"/>
        </w:rPr>
        <w:t xml:space="preserve"> обучающихся;</w:t>
      </w:r>
    </w:p>
    <w:p w:rsidR="00553847" w:rsidRPr="003C2306" w:rsidRDefault="00553847" w:rsidP="002A16E9">
      <w:pPr>
        <w:jc w:val="both"/>
      </w:pPr>
      <w:r w:rsidRPr="003C2306">
        <w:rPr>
          <w:color w:val="000000"/>
          <w:sz w:val="28"/>
          <w:szCs w:val="28"/>
        </w:rPr>
        <w:t xml:space="preserve">- </w:t>
      </w:r>
      <w:r w:rsidR="004C6156">
        <w:rPr>
          <w:color w:val="000000"/>
          <w:sz w:val="28"/>
          <w:szCs w:val="28"/>
        </w:rPr>
        <w:t>привитие интереса</w:t>
      </w:r>
      <w:r w:rsidRPr="003C2306">
        <w:rPr>
          <w:color w:val="000000"/>
          <w:sz w:val="28"/>
          <w:szCs w:val="28"/>
        </w:rPr>
        <w:t xml:space="preserve"> к </w:t>
      </w:r>
      <w:r w:rsidR="00DF7B5E">
        <w:rPr>
          <w:color w:val="000000"/>
          <w:sz w:val="28"/>
          <w:szCs w:val="28"/>
        </w:rPr>
        <w:t xml:space="preserve">систематическим занятиям </w:t>
      </w:r>
      <w:r w:rsidR="004C5660" w:rsidRPr="003C2306">
        <w:rPr>
          <w:color w:val="000000"/>
          <w:sz w:val="28"/>
          <w:szCs w:val="28"/>
        </w:rPr>
        <w:t>дзюдо</w:t>
      </w:r>
      <w:r w:rsidRPr="003C2306">
        <w:rPr>
          <w:color w:val="000000"/>
          <w:sz w:val="28"/>
          <w:szCs w:val="28"/>
        </w:rPr>
        <w:t>;</w:t>
      </w:r>
    </w:p>
    <w:p w:rsidR="00553847" w:rsidRPr="003C2306" w:rsidRDefault="00553847" w:rsidP="002A16E9">
      <w:pPr>
        <w:jc w:val="both"/>
      </w:pPr>
      <w:r w:rsidRPr="003C2306">
        <w:rPr>
          <w:color w:val="000000"/>
          <w:sz w:val="28"/>
          <w:szCs w:val="28"/>
        </w:rPr>
        <w:t xml:space="preserve">- </w:t>
      </w:r>
      <w:r w:rsidR="00DF7B5E">
        <w:rPr>
          <w:color w:val="000000"/>
          <w:sz w:val="28"/>
          <w:szCs w:val="28"/>
        </w:rPr>
        <w:t xml:space="preserve">стабильность состава </w:t>
      </w:r>
      <w:r w:rsidR="004C5660" w:rsidRPr="003C2306">
        <w:rPr>
          <w:color w:val="000000"/>
          <w:sz w:val="28"/>
          <w:szCs w:val="28"/>
        </w:rPr>
        <w:t>обучающихся</w:t>
      </w:r>
      <w:r w:rsidRPr="003C2306">
        <w:rPr>
          <w:color w:val="000000"/>
          <w:sz w:val="28"/>
          <w:szCs w:val="28"/>
        </w:rPr>
        <w:t>;</w:t>
      </w:r>
    </w:p>
    <w:p w:rsidR="00553847" w:rsidRPr="003C2306" w:rsidRDefault="004C5660" w:rsidP="002A16E9">
      <w:pPr>
        <w:tabs>
          <w:tab w:val="left" w:pos="8222"/>
        </w:tabs>
        <w:jc w:val="both"/>
      </w:pPr>
      <w:r>
        <w:rPr>
          <w:color w:val="000000"/>
          <w:sz w:val="28"/>
          <w:szCs w:val="28"/>
        </w:rPr>
        <w:t>-</w:t>
      </w:r>
      <w:r w:rsidR="005E472D" w:rsidRPr="005E472D">
        <w:rPr>
          <w:color w:val="000000"/>
          <w:sz w:val="28"/>
          <w:szCs w:val="28"/>
        </w:rPr>
        <w:t xml:space="preserve">динамика </w:t>
      </w:r>
      <w:r w:rsidRPr="005E472D">
        <w:rPr>
          <w:color w:val="000000"/>
          <w:sz w:val="28"/>
          <w:szCs w:val="28"/>
        </w:rPr>
        <w:t>индивидуальных</w:t>
      </w:r>
      <w:r w:rsidR="005E472D" w:rsidRPr="005E472D">
        <w:rPr>
          <w:color w:val="000000"/>
          <w:sz w:val="28"/>
          <w:szCs w:val="28"/>
        </w:rPr>
        <w:t xml:space="preserve"> </w:t>
      </w:r>
      <w:r w:rsidRPr="005E472D">
        <w:rPr>
          <w:color w:val="000000"/>
          <w:sz w:val="28"/>
          <w:szCs w:val="28"/>
        </w:rPr>
        <w:t>показателей</w:t>
      </w:r>
      <w:r w:rsidR="005E472D" w:rsidRPr="005E472D">
        <w:rPr>
          <w:color w:val="000000"/>
          <w:sz w:val="28"/>
          <w:szCs w:val="28"/>
        </w:rPr>
        <w:t xml:space="preserve"> развития физических качеств,</w:t>
      </w:r>
      <w:r w:rsidRPr="005E472D">
        <w:rPr>
          <w:color w:val="000000"/>
          <w:sz w:val="28"/>
          <w:szCs w:val="28"/>
        </w:rPr>
        <w:t xml:space="preserve"> занимающихся</w:t>
      </w:r>
      <w:r w:rsidR="00553847" w:rsidRPr="005E472D">
        <w:rPr>
          <w:color w:val="000000"/>
          <w:sz w:val="28"/>
          <w:szCs w:val="28"/>
        </w:rPr>
        <w:t>;</w:t>
      </w:r>
    </w:p>
    <w:p w:rsidR="00553847" w:rsidRPr="003C2306" w:rsidRDefault="00553847" w:rsidP="002A16E9">
      <w:pPr>
        <w:jc w:val="both"/>
      </w:pPr>
      <w:r w:rsidRPr="003C2306">
        <w:rPr>
          <w:color w:val="000000"/>
          <w:sz w:val="28"/>
          <w:szCs w:val="28"/>
        </w:rPr>
        <w:t xml:space="preserve">- уровень </w:t>
      </w:r>
      <w:r w:rsidR="004C5660" w:rsidRPr="003C2306">
        <w:rPr>
          <w:color w:val="000000"/>
          <w:sz w:val="28"/>
          <w:szCs w:val="28"/>
        </w:rPr>
        <w:t>освоения основ гигиены</w:t>
      </w:r>
      <w:r w:rsidRPr="003C2306">
        <w:rPr>
          <w:color w:val="000000"/>
          <w:sz w:val="28"/>
          <w:szCs w:val="28"/>
        </w:rPr>
        <w:t xml:space="preserve"> и самоконтроля. </w:t>
      </w:r>
    </w:p>
    <w:p w:rsidR="004C5660" w:rsidRDefault="00553847" w:rsidP="002A16E9">
      <w:pPr>
        <w:jc w:val="both"/>
      </w:pPr>
      <w:r w:rsidRPr="003C2306">
        <w:rPr>
          <w:color w:val="000000"/>
          <w:sz w:val="28"/>
          <w:szCs w:val="28"/>
        </w:rPr>
        <w:t xml:space="preserve">В программу внесены: </w:t>
      </w:r>
    </w:p>
    <w:p w:rsidR="004C5660" w:rsidRPr="004C5660" w:rsidRDefault="004C5660" w:rsidP="002A16E9">
      <w:pPr>
        <w:pStyle w:val="a7"/>
        <w:numPr>
          <w:ilvl w:val="0"/>
          <w:numId w:val="11"/>
        </w:numPr>
        <w:ind w:left="0" w:firstLine="851"/>
        <w:jc w:val="both"/>
      </w:pPr>
      <w:r w:rsidRPr="004C5660">
        <w:rPr>
          <w:color w:val="000000"/>
          <w:sz w:val="28"/>
          <w:szCs w:val="28"/>
        </w:rPr>
        <w:t>гимнастические упражнения: общеразвивающие</w:t>
      </w:r>
      <w:r w:rsidR="00553847" w:rsidRPr="004C5660">
        <w:rPr>
          <w:color w:val="000000"/>
          <w:sz w:val="28"/>
          <w:szCs w:val="28"/>
        </w:rPr>
        <w:t xml:space="preserve">, </w:t>
      </w:r>
      <w:r w:rsidRPr="004C5660">
        <w:rPr>
          <w:color w:val="000000"/>
          <w:sz w:val="28"/>
          <w:szCs w:val="28"/>
        </w:rPr>
        <w:t>строевые, акробатические</w:t>
      </w:r>
      <w:r w:rsidR="00553847" w:rsidRPr="004C5660">
        <w:rPr>
          <w:color w:val="000000"/>
          <w:sz w:val="28"/>
          <w:szCs w:val="28"/>
        </w:rPr>
        <w:t xml:space="preserve">, упражнения на снарядах, прыжковые упражнения. Эти упражнения формируют у обучающихся правильную осанку, воспитывают силовые способности, способствуют растяжению и расслаблению мышц. Нагрузка при выполнении этих упражнений может регулироваться путем изменения: количества повторений каждого упражнения, амплитудой движений, </w:t>
      </w:r>
      <w:r w:rsidR="00553847" w:rsidRPr="004C5660">
        <w:rPr>
          <w:color w:val="000000"/>
          <w:sz w:val="28"/>
          <w:szCs w:val="28"/>
        </w:rPr>
        <w:lastRenderedPageBreak/>
        <w:t>характером движений (плавно-резко, напряженно-расслабленно) продолжительностью интервалов отдыха, исходными положениями.</w:t>
      </w:r>
    </w:p>
    <w:p w:rsidR="004C5660" w:rsidRPr="004C5660" w:rsidRDefault="00553847" w:rsidP="002A16E9">
      <w:pPr>
        <w:pStyle w:val="a7"/>
        <w:numPr>
          <w:ilvl w:val="0"/>
          <w:numId w:val="11"/>
        </w:numPr>
        <w:ind w:left="0" w:firstLine="851"/>
        <w:jc w:val="both"/>
      </w:pPr>
      <w:r w:rsidRPr="004C5660">
        <w:rPr>
          <w:color w:val="000000"/>
          <w:sz w:val="28"/>
          <w:szCs w:val="28"/>
        </w:rPr>
        <w:t xml:space="preserve"> подвижные игры и эстафеты с </w:t>
      </w:r>
      <w:r w:rsidR="004C5660" w:rsidRPr="004C5660">
        <w:rPr>
          <w:color w:val="000000"/>
          <w:sz w:val="28"/>
          <w:szCs w:val="28"/>
        </w:rPr>
        <w:t>бегом и</w:t>
      </w:r>
      <w:r w:rsidRPr="004C5660">
        <w:rPr>
          <w:color w:val="000000"/>
          <w:sz w:val="28"/>
          <w:szCs w:val="28"/>
        </w:rPr>
        <w:t xml:space="preserve"> </w:t>
      </w:r>
      <w:r w:rsidR="005E472D" w:rsidRPr="004C5660">
        <w:rPr>
          <w:color w:val="000000"/>
          <w:sz w:val="28"/>
          <w:szCs w:val="28"/>
        </w:rPr>
        <w:t>прыжками, с</w:t>
      </w:r>
      <w:r w:rsidRPr="004C5660">
        <w:rPr>
          <w:color w:val="000000"/>
          <w:sz w:val="28"/>
          <w:szCs w:val="28"/>
        </w:rPr>
        <w:t xml:space="preserve"> предметами и без. Они несут развивающий эффект для организма, усиливают развитие координационных способностей, усиливают эмоциональный фон учебно-тренировочных заняти</w:t>
      </w:r>
      <w:r w:rsidR="004C5660">
        <w:rPr>
          <w:color w:val="000000"/>
          <w:sz w:val="28"/>
          <w:szCs w:val="28"/>
        </w:rPr>
        <w:t>й, но требуют строгой дозировки.</w:t>
      </w:r>
      <w:r w:rsidRPr="004C5660">
        <w:rPr>
          <w:color w:val="000000"/>
          <w:sz w:val="28"/>
          <w:szCs w:val="28"/>
        </w:rPr>
        <w:t xml:space="preserve">  </w:t>
      </w:r>
    </w:p>
    <w:p w:rsidR="004C5660" w:rsidRPr="004C5660" w:rsidRDefault="00553847" w:rsidP="002A16E9">
      <w:pPr>
        <w:pStyle w:val="a7"/>
        <w:numPr>
          <w:ilvl w:val="0"/>
          <w:numId w:val="11"/>
        </w:numPr>
        <w:ind w:left="0" w:firstLine="851"/>
        <w:jc w:val="both"/>
      </w:pPr>
      <w:r w:rsidRPr="004C5660">
        <w:rPr>
          <w:color w:val="000000"/>
          <w:sz w:val="28"/>
          <w:szCs w:val="28"/>
        </w:rPr>
        <w:t xml:space="preserve">общефизические и специально-физические упражнения, </w:t>
      </w:r>
      <w:r w:rsidR="004C5660" w:rsidRPr="004C5660">
        <w:rPr>
          <w:color w:val="000000"/>
          <w:sz w:val="28"/>
          <w:szCs w:val="28"/>
        </w:rPr>
        <w:t>тренировочные формы</w:t>
      </w:r>
      <w:r w:rsidRPr="004C5660">
        <w:rPr>
          <w:color w:val="000000"/>
          <w:sz w:val="28"/>
          <w:szCs w:val="28"/>
        </w:rPr>
        <w:t xml:space="preserve"> </w:t>
      </w:r>
      <w:r w:rsidR="004C5660" w:rsidRPr="004C5660">
        <w:rPr>
          <w:color w:val="000000"/>
          <w:sz w:val="28"/>
          <w:szCs w:val="28"/>
        </w:rPr>
        <w:t>соревновательных упражнений</w:t>
      </w:r>
      <w:r w:rsidR="004C5660">
        <w:rPr>
          <w:color w:val="000000"/>
          <w:sz w:val="28"/>
          <w:szCs w:val="28"/>
        </w:rPr>
        <w:t>.</w:t>
      </w:r>
    </w:p>
    <w:p w:rsidR="005E472D" w:rsidRPr="005E472D" w:rsidRDefault="00553847" w:rsidP="002A16E9">
      <w:pPr>
        <w:pStyle w:val="a7"/>
        <w:numPr>
          <w:ilvl w:val="0"/>
          <w:numId w:val="11"/>
        </w:numPr>
        <w:ind w:left="0" w:firstLine="851"/>
        <w:jc w:val="both"/>
      </w:pPr>
      <w:r w:rsidRPr="004C5660">
        <w:rPr>
          <w:color w:val="000000"/>
          <w:sz w:val="28"/>
          <w:szCs w:val="28"/>
        </w:rPr>
        <w:t>средства подготовки из других видов спорта;</w:t>
      </w:r>
    </w:p>
    <w:p w:rsidR="005E472D" w:rsidRPr="005E472D" w:rsidRDefault="00553847" w:rsidP="002A16E9">
      <w:pPr>
        <w:pStyle w:val="a7"/>
        <w:numPr>
          <w:ilvl w:val="0"/>
          <w:numId w:val="11"/>
        </w:numPr>
        <w:ind w:left="0" w:firstLine="851"/>
        <w:jc w:val="both"/>
      </w:pPr>
      <w:r w:rsidRPr="005E472D">
        <w:rPr>
          <w:color w:val="000000"/>
          <w:sz w:val="28"/>
          <w:szCs w:val="28"/>
        </w:rPr>
        <w:t xml:space="preserve">средства </w:t>
      </w:r>
      <w:r w:rsidR="004C5660" w:rsidRPr="005E472D">
        <w:rPr>
          <w:color w:val="000000"/>
          <w:sz w:val="28"/>
          <w:szCs w:val="28"/>
        </w:rPr>
        <w:t>воспитания личности</w:t>
      </w:r>
      <w:r w:rsidRPr="005E472D">
        <w:rPr>
          <w:color w:val="000000"/>
          <w:sz w:val="28"/>
          <w:szCs w:val="28"/>
        </w:rPr>
        <w:t xml:space="preserve">; </w:t>
      </w:r>
    </w:p>
    <w:p w:rsidR="005E472D" w:rsidRPr="005E472D" w:rsidRDefault="004C5660" w:rsidP="002A16E9">
      <w:pPr>
        <w:pStyle w:val="a7"/>
        <w:numPr>
          <w:ilvl w:val="0"/>
          <w:numId w:val="11"/>
        </w:numPr>
        <w:ind w:left="0" w:firstLine="851"/>
        <w:jc w:val="both"/>
      </w:pPr>
      <w:r w:rsidRPr="005E472D">
        <w:rPr>
          <w:color w:val="000000"/>
          <w:sz w:val="28"/>
          <w:szCs w:val="28"/>
        </w:rPr>
        <w:t>правила и</w:t>
      </w:r>
      <w:r w:rsidR="00553847" w:rsidRPr="005E472D">
        <w:rPr>
          <w:color w:val="000000"/>
          <w:sz w:val="28"/>
          <w:szCs w:val="28"/>
        </w:rPr>
        <w:t xml:space="preserve"> нормы ТБ; </w:t>
      </w:r>
    </w:p>
    <w:p w:rsidR="005E472D" w:rsidRPr="005E472D" w:rsidRDefault="00553847" w:rsidP="002A16E9">
      <w:pPr>
        <w:pStyle w:val="a7"/>
        <w:numPr>
          <w:ilvl w:val="0"/>
          <w:numId w:val="11"/>
        </w:numPr>
        <w:ind w:left="0" w:firstLine="851"/>
        <w:jc w:val="both"/>
      </w:pPr>
      <w:r w:rsidRPr="005E472D">
        <w:rPr>
          <w:color w:val="000000"/>
          <w:sz w:val="28"/>
          <w:szCs w:val="28"/>
        </w:rPr>
        <w:t xml:space="preserve">теоретические сведения; </w:t>
      </w:r>
    </w:p>
    <w:p w:rsidR="00553847" w:rsidRPr="005E472D" w:rsidRDefault="00553847" w:rsidP="002A16E9">
      <w:pPr>
        <w:pStyle w:val="a7"/>
        <w:numPr>
          <w:ilvl w:val="0"/>
          <w:numId w:val="11"/>
        </w:numPr>
        <w:ind w:left="0" w:firstLine="851"/>
        <w:jc w:val="both"/>
      </w:pPr>
      <w:r w:rsidRPr="005E472D">
        <w:rPr>
          <w:color w:val="000000"/>
          <w:sz w:val="28"/>
          <w:szCs w:val="28"/>
        </w:rPr>
        <w:t>контрольно-нормативные требования к физической и те</w:t>
      </w:r>
      <w:r w:rsidR="005E472D" w:rsidRPr="005E472D">
        <w:rPr>
          <w:color w:val="000000"/>
          <w:sz w:val="28"/>
          <w:szCs w:val="28"/>
        </w:rPr>
        <w:t>хнической подготовленности.</w:t>
      </w:r>
      <w:r w:rsidR="005E472D" w:rsidRPr="005E472D">
        <w:rPr>
          <w:color w:val="000000"/>
          <w:sz w:val="28"/>
          <w:szCs w:val="28"/>
        </w:rPr>
        <w:tab/>
      </w:r>
      <w:r w:rsidR="005E472D" w:rsidRPr="005E472D">
        <w:rPr>
          <w:color w:val="000000"/>
          <w:sz w:val="28"/>
          <w:szCs w:val="28"/>
        </w:rPr>
        <w:tab/>
      </w:r>
      <w:r w:rsidR="005E472D" w:rsidRPr="005E472D">
        <w:rPr>
          <w:color w:val="000000"/>
          <w:sz w:val="28"/>
          <w:szCs w:val="28"/>
        </w:rPr>
        <w:tab/>
      </w:r>
      <w:r w:rsidR="005E472D" w:rsidRPr="005E472D">
        <w:rPr>
          <w:color w:val="000000"/>
          <w:sz w:val="28"/>
          <w:szCs w:val="28"/>
        </w:rPr>
        <w:tab/>
      </w:r>
      <w:r w:rsidR="005E472D" w:rsidRPr="005E472D">
        <w:rPr>
          <w:color w:val="000000"/>
          <w:sz w:val="28"/>
          <w:szCs w:val="28"/>
        </w:rPr>
        <w:tab/>
      </w:r>
      <w:r w:rsidR="005E472D" w:rsidRPr="005E472D">
        <w:rPr>
          <w:color w:val="000000"/>
          <w:sz w:val="28"/>
          <w:szCs w:val="28"/>
        </w:rPr>
        <w:tab/>
      </w:r>
      <w:r w:rsidR="005E472D" w:rsidRPr="005E472D">
        <w:rPr>
          <w:color w:val="000000"/>
          <w:sz w:val="28"/>
          <w:szCs w:val="28"/>
        </w:rPr>
        <w:tab/>
      </w:r>
      <w:r w:rsidR="005E472D" w:rsidRPr="005E472D">
        <w:rPr>
          <w:color w:val="000000"/>
          <w:sz w:val="28"/>
          <w:szCs w:val="28"/>
        </w:rPr>
        <w:tab/>
      </w:r>
      <w:r w:rsidR="005E472D" w:rsidRPr="005E472D">
        <w:rPr>
          <w:color w:val="000000"/>
          <w:sz w:val="28"/>
          <w:szCs w:val="28"/>
        </w:rPr>
        <w:tab/>
      </w:r>
      <w:r w:rsidRPr="005E472D">
        <w:rPr>
          <w:color w:val="000000"/>
          <w:sz w:val="28"/>
          <w:szCs w:val="28"/>
        </w:rPr>
        <w:t>Основными формами учебно-</w:t>
      </w:r>
      <w:r w:rsidR="005E472D" w:rsidRPr="005E472D">
        <w:rPr>
          <w:color w:val="000000"/>
          <w:sz w:val="28"/>
          <w:szCs w:val="28"/>
        </w:rPr>
        <w:t xml:space="preserve">тренировочного </w:t>
      </w:r>
      <w:r w:rsidR="004C5660" w:rsidRPr="005E472D">
        <w:rPr>
          <w:color w:val="000000"/>
          <w:sz w:val="28"/>
          <w:szCs w:val="28"/>
        </w:rPr>
        <w:t>процесса</w:t>
      </w:r>
      <w:r w:rsidRPr="005E472D">
        <w:rPr>
          <w:color w:val="000000"/>
          <w:sz w:val="28"/>
          <w:szCs w:val="28"/>
        </w:rPr>
        <w:t xml:space="preserve"> являются: </w:t>
      </w:r>
      <w:r w:rsidR="005E472D" w:rsidRPr="005E472D">
        <w:rPr>
          <w:color w:val="000000"/>
          <w:sz w:val="28"/>
          <w:szCs w:val="28"/>
        </w:rPr>
        <w:t xml:space="preserve">групповые </w:t>
      </w:r>
      <w:r w:rsidR="004C5660" w:rsidRPr="005E472D">
        <w:rPr>
          <w:color w:val="000000"/>
          <w:sz w:val="28"/>
          <w:szCs w:val="28"/>
        </w:rPr>
        <w:t>учебно</w:t>
      </w:r>
      <w:r w:rsidRPr="005E472D">
        <w:rPr>
          <w:color w:val="000000"/>
          <w:sz w:val="28"/>
          <w:szCs w:val="28"/>
        </w:rPr>
        <w:t xml:space="preserve">-тренировочные и </w:t>
      </w:r>
      <w:r w:rsidR="005E472D" w:rsidRPr="005E472D">
        <w:rPr>
          <w:color w:val="000000"/>
          <w:sz w:val="28"/>
          <w:szCs w:val="28"/>
        </w:rPr>
        <w:t xml:space="preserve">теоретические </w:t>
      </w:r>
      <w:r w:rsidR="004C5660" w:rsidRPr="005E472D">
        <w:rPr>
          <w:color w:val="000000"/>
          <w:sz w:val="28"/>
          <w:szCs w:val="28"/>
        </w:rPr>
        <w:t>занятия</w:t>
      </w:r>
      <w:r w:rsidRPr="005E472D">
        <w:rPr>
          <w:color w:val="000000"/>
          <w:sz w:val="28"/>
          <w:szCs w:val="28"/>
        </w:rPr>
        <w:t>, тести</w:t>
      </w:r>
      <w:r w:rsidR="005E472D" w:rsidRPr="005E472D">
        <w:rPr>
          <w:color w:val="000000"/>
          <w:sz w:val="28"/>
          <w:szCs w:val="28"/>
        </w:rPr>
        <w:t xml:space="preserve">рование и медицинский контроль. </w:t>
      </w:r>
      <w:r w:rsidRPr="005E472D">
        <w:rPr>
          <w:color w:val="000000"/>
          <w:sz w:val="28"/>
          <w:szCs w:val="28"/>
        </w:rPr>
        <w:t xml:space="preserve">Особое внимание в учебно-тренировочном процессе </w:t>
      </w:r>
      <w:r w:rsidR="005E472D" w:rsidRPr="005E472D">
        <w:rPr>
          <w:color w:val="000000"/>
          <w:sz w:val="28"/>
          <w:szCs w:val="28"/>
        </w:rPr>
        <w:t xml:space="preserve">уделяется </w:t>
      </w:r>
      <w:r w:rsidR="004C5660" w:rsidRPr="005E472D">
        <w:rPr>
          <w:color w:val="000000"/>
          <w:sz w:val="28"/>
          <w:szCs w:val="28"/>
        </w:rPr>
        <w:t>разносторонней</w:t>
      </w:r>
      <w:r w:rsidRPr="005E472D">
        <w:rPr>
          <w:color w:val="000000"/>
          <w:sz w:val="28"/>
          <w:szCs w:val="28"/>
        </w:rPr>
        <w:t xml:space="preserve"> физической подготовке с использованием </w:t>
      </w:r>
      <w:r w:rsidR="004C5660" w:rsidRPr="005E472D">
        <w:rPr>
          <w:color w:val="000000"/>
          <w:sz w:val="28"/>
          <w:szCs w:val="28"/>
        </w:rPr>
        <w:t>средств, характерных</w:t>
      </w:r>
      <w:r w:rsidRPr="005E472D">
        <w:rPr>
          <w:color w:val="000000"/>
          <w:sz w:val="28"/>
          <w:szCs w:val="28"/>
        </w:rPr>
        <w:t xml:space="preserve"> для дзюдо: акробатических, простейших </w:t>
      </w:r>
      <w:r w:rsidR="005E472D" w:rsidRPr="005E472D">
        <w:rPr>
          <w:color w:val="000000"/>
          <w:sz w:val="28"/>
          <w:szCs w:val="28"/>
        </w:rPr>
        <w:t xml:space="preserve">элементов </w:t>
      </w:r>
      <w:r w:rsidR="004C5660" w:rsidRPr="005E472D">
        <w:rPr>
          <w:color w:val="000000"/>
          <w:sz w:val="28"/>
          <w:szCs w:val="28"/>
        </w:rPr>
        <w:t>противоборств</w:t>
      </w:r>
      <w:r w:rsidR="005E472D" w:rsidRPr="005E472D">
        <w:rPr>
          <w:color w:val="000000"/>
          <w:sz w:val="28"/>
          <w:szCs w:val="28"/>
        </w:rPr>
        <w:t>, игр</w:t>
      </w:r>
      <w:r w:rsidRPr="005E472D">
        <w:rPr>
          <w:color w:val="000000"/>
          <w:sz w:val="28"/>
          <w:szCs w:val="28"/>
        </w:rPr>
        <w:t xml:space="preserve"> с элементами единоборств. </w:t>
      </w:r>
      <w:r w:rsidR="005E472D" w:rsidRPr="005E472D">
        <w:rPr>
          <w:color w:val="000000"/>
          <w:sz w:val="28"/>
          <w:szCs w:val="28"/>
        </w:rPr>
        <w:t xml:space="preserve">По окончании годичного цикла подготовки, обучающиеся выполняют </w:t>
      </w:r>
      <w:r w:rsidR="004C5660" w:rsidRPr="005E472D">
        <w:rPr>
          <w:color w:val="000000"/>
          <w:sz w:val="28"/>
          <w:szCs w:val="28"/>
        </w:rPr>
        <w:t>нормативы</w:t>
      </w:r>
      <w:r w:rsidRPr="005E472D">
        <w:rPr>
          <w:color w:val="000000"/>
          <w:sz w:val="28"/>
          <w:szCs w:val="28"/>
        </w:rPr>
        <w:t xml:space="preserve"> по ОФП. </w:t>
      </w:r>
    </w:p>
    <w:p w:rsidR="005E472D" w:rsidRDefault="005E472D" w:rsidP="002A16E9">
      <w:pPr>
        <w:ind w:firstLine="708"/>
        <w:jc w:val="both"/>
        <w:rPr>
          <w:color w:val="000000"/>
          <w:sz w:val="28"/>
          <w:szCs w:val="28"/>
        </w:rPr>
      </w:pPr>
      <w:r w:rsidRPr="005E472D">
        <w:rPr>
          <w:color w:val="000000"/>
          <w:sz w:val="28"/>
          <w:szCs w:val="28"/>
        </w:rPr>
        <w:t xml:space="preserve">Необходимо обеспечивать </w:t>
      </w:r>
      <w:r w:rsidR="004C5660" w:rsidRPr="005E472D">
        <w:rPr>
          <w:color w:val="000000"/>
          <w:sz w:val="28"/>
          <w:szCs w:val="28"/>
        </w:rPr>
        <w:t>дифференци</w:t>
      </w:r>
      <w:r w:rsidRPr="005E472D">
        <w:rPr>
          <w:color w:val="000000"/>
          <w:sz w:val="28"/>
          <w:szCs w:val="28"/>
        </w:rPr>
        <w:t xml:space="preserve">рованный </w:t>
      </w:r>
      <w:r w:rsidR="004C5660" w:rsidRPr="005E472D">
        <w:rPr>
          <w:color w:val="000000"/>
          <w:sz w:val="28"/>
          <w:szCs w:val="28"/>
        </w:rPr>
        <w:t>и</w:t>
      </w:r>
      <w:r w:rsidR="00553847" w:rsidRPr="005E472D">
        <w:rPr>
          <w:color w:val="000000"/>
          <w:sz w:val="28"/>
          <w:szCs w:val="28"/>
        </w:rPr>
        <w:t xml:space="preserve"> </w:t>
      </w:r>
      <w:r w:rsidRPr="005E472D">
        <w:rPr>
          <w:color w:val="000000"/>
          <w:sz w:val="28"/>
          <w:szCs w:val="28"/>
        </w:rPr>
        <w:t xml:space="preserve">индивидуальный подход к обучающихся с учетом </w:t>
      </w:r>
      <w:r w:rsidR="004C5660" w:rsidRPr="005E472D">
        <w:rPr>
          <w:color w:val="000000"/>
          <w:sz w:val="28"/>
          <w:szCs w:val="28"/>
        </w:rPr>
        <w:t>состояния</w:t>
      </w:r>
      <w:r w:rsidR="00553847" w:rsidRPr="005E472D">
        <w:rPr>
          <w:color w:val="000000"/>
          <w:sz w:val="28"/>
          <w:szCs w:val="28"/>
        </w:rPr>
        <w:t xml:space="preserve"> здоровья, </w:t>
      </w:r>
      <w:r w:rsidR="004C5660" w:rsidRPr="005E472D">
        <w:rPr>
          <w:color w:val="000000"/>
          <w:sz w:val="28"/>
          <w:szCs w:val="28"/>
        </w:rPr>
        <w:t xml:space="preserve">пола, </w:t>
      </w:r>
      <w:r w:rsidRPr="005E472D">
        <w:rPr>
          <w:color w:val="000000"/>
          <w:sz w:val="28"/>
          <w:szCs w:val="28"/>
        </w:rPr>
        <w:t xml:space="preserve">физического </w:t>
      </w:r>
      <w:r w:rsidR="004C5660" w:rsidRPr="005E472D">
        <w:rPr>
          <w:color w:val="000000"/>
          <w:sz w:val="28"/>
          <w:szCs w:val="28"/>
        </w:rPr>
        <w:t xml:space="preserve">развития, </w:t>
      </w:r>
      <w:r w:rsidRPr="005E472D">
        <w:rPr>
          <w:color w:val="000000"/>
          <w:sz w:val="28"/>
          <w:szCs w:val="28"/>
        </w:rPr>
        <w:t xml:space="preserve">двигательной </w:t>
      </w:r>
      <w:r w:rsidR="004C5660" w:rsidRPr="005E472D">
        <w:rPr>
          <w:color w:val="000000"/>
          <w:sz w:val="28"/>
          <w:szCs w:val="28"/>
        </w:rPr>
        <w:t xml:space="preserve">подготовленности, </w:t>
      </w:r>
      <w:r w:rsidRPr="005E472D">
        <w:rPr>
          <w:color w:val="000000"/>
          <w:sz w:val="28"/>
          <w:szCs w:val="28"/>
        </w:rPr>
        <w:t xml:space="preserve">особенностей </w:t>
      </w:r>
      <w:r w:rsidR="004C5660" w:rsidRPr="005E472D">
        <w:rPr>
          <w:color w:val="000000"/>
          <w:sz w:val="28"/>
          <w:szCs w:val="28"/>
        </w:rPr>
        <w:t xml:space="preserve">развития, </w:t>
      </w:r>
      <w:r w:rsidRPr="005E472D">
        <w:rPr>
          <w:color w:val="000000"/>
          <w:sz w:val="28"/>
          <w:szCs w:val="28"/>
        </w:rPr>
        <w:t xml:space="preserve">психических свойств </w:t>
      </w:r>
      <w:r w:rsidR="004C5660" w:rsidRPr="005E472D">
        <w:rPr>
          <w:color w:val="000000"/>
          <w:sz w:val="28"/>
          <w:szCs w:val="28"/>
        </w:rPr>
        <w:t>и</w:t>
      </w:r>
      <w:r w:rsidR="00553847" w:rsidRPr="005E472D">
        <w:rPr>
          <w:color w:val="000000"/>
          <w:sz w:val="28"/>
          <w:szCs w:val="28"/>
        </w:rPr>
        <w:t xml:space="preserve"> </w:t>
      </w:r>
      <w:r w:rsidR="004C5660" w:rsidRPr="005E472D">
        <w:rPr>
          <w:color w:val="000000"/>
          <w:sz w:val="28"/>
          <w:szCs w:val="28"/>
        </w:rPr>
        <w:t>качеств, выполнением</w:t>
      </w:r>
      <w:r w:rsidRPr="005E472D">
        <w:rPr>
          <w:color w:val="000000"/>
          <w:sz w:val="28"/>
          <w:szCs w:val="28"/>
        </w:rPr>
        <w:t xml:space="preserve"> норм и </w:t>
      </w:r>
      <w:r w:rsidR="004C5660" w:rsidRPr="005E472D">
        <w:rPr>
          <w:color w:val="000000"/>
          <w:sz w:val="28"/>
          <w:szCs w:val="28"/>
        </w:rPr>
        <w:t>требований</w:t>
      </w:r>
      <w:r w:rsidRPr="005E472D">
        <w:rPr>
          <w:color w:val="000000"/>
          <w:sz w:val="28"/>
          <w:szCs w:val="28"/>
        </w:rPr>
        <w:t xml:space="preserve"> ТБ.</w:t>
      </w:r>
    </w:p>
    <w:p w:rsidR="005E472D" w:rsidRPr="005E472D" w:rsidRDefault="005E472D" w:rsidP="002A16E9">
      <w:pPr>
        <w:ind w:firstLine="708"/>
        <w:jc w:val="both"/>
        <w:rPr>
          <w:color w:val="000000"/>
          <w:sz w:val="28"/>
          <w:szCs w:val="28"/>
        </w:rPr>
      </w:pPr>
      <w:r w:rsidRPr="005E472D">
        <w:rPr>
          <w:color w:val="000000"/>
          <w:sz w:val="28"/>
          <w:szCs w:val="28"/>
        </w:rPr>
        <w:t xml:space="preserve"> Учебно-тренировочные</w:t>
      </w:r>
      <w:r w:rsidR="00553847" w:rsidRPr="005E472D">
        <w:rPr>
          <w:color w:val="000000"/>
          <w:sz w:val="28"/>
          <w:szCs w:val="28"/>
        </w:rPr>
        <w:t xml:space="preserve"> </w:t>
      </w:r>
      <w:r w:rsidRPr="005E472D">
        <w:rPr>
          <w:color w:val="000000"/>
          <w:sz w:val="28"/>
          <w:szCs w:val="28"/>
        </w:rPr>
        <w:t xml:space="preserve">занятия </w:t>
      </w:r>
      <w:r w:rsidR="004C5660" w:rsidRPr="005E472D">
        <w:rPr>
          <w:color w:val="000000"/>
          <w:sz w:val="28"/>
          <w:szCs w:val="28"/>
        </w:rPr>
        <w:t>должны</w:t>
      </w:r>
      <w:r w:rsidR="00553847" w:rsidRPr="005E472D">
        <w:rPr>
          <w:color w:val="000000"/>
          <w:sz w:val="28"/>
          <w:szCs w:val="28"/>
        </w:rPr>
        <w:t xml:space="preserve"> бы</w:t>
      </w:r>
      <w:r w:rsidRPr="005E472D">
        <w:rPr>
          <w:color w:val="000000"/>
          <w:sz w:val="28"/>
          <w:szCs w:val="28"/>
        </w:rPr>
        <w:t xml:space="preserve">ть согласованны; объем учебного материала определяется с </w:t>
      </w:r>
      <w:r w:rsidR="004C5660" w:rsidRPr="005E472D">
        <w:rPr>
          <w:color w:val="000000"/>
          <w:sz w:val="28"/>
          <w:szCs w:val="28"/>
        </w:rPr>
        <w:t>учетом</w:t>
      </w:r>
      <w:r w:rsidRPr="005E472D">
        <w:rPr>
          <w:color w:val="000000"/>
          <w:sz w:val="28"/>
          <w:szCs w:val="28"/>
        </w:rPr>
        <w:t xml:space="preserve"> этапа обучения двигательным </w:t>
      </w:r>
      <w:r w:rsidR="00553847" w:rsidRPr="005E472D">
        <w:rPr>
          <w:color w:val="000000"/>
          <w:sz w:val="28"/>
          <w:szCs w:val="28"/>
        </w:rPr>
        <w:t xml:space="preserve">действиям, </w:t>
      </w:r>
      <w:r w:rsidRPr="005E472D">
        <w:rPr>
          <w:color w:val="000000"/>
          <w:sz w:val="28"/>
          <w:szCs w:val="28"/>
        </w:rPr>
        <w:t xml:space="preserve">положительной </w:t>
      </w:r>
      <w:r w:rsidR="004C5660" w:rsidRPr="005E472D">
        <w:rPr>
          <w:color w:val="000000"/>
          <w:sz w:val="28"/>
          <w:szCs w:val="28"/>
        </w:rPr>
        <w:t>и</w:t>
      </w:r>
      <w:r w:rsidRPr="005E472D">
        <w:rPr>
          <w:color w:val="000000"/>
          <w:sz w:val="28"/>
          <w:szCs w:val="28"/>
        </w:rPr>
        <w:t xml:space="preserve"> отрицательной </w:t>
      </w:r>
      <w:r w:rsidR="004C5660" w:rsidRPr="005E472D">
        <w:rPr>
          <w:color w:val="000000"/>
          <w:sz w:val="28"/>
          <w:szCs w:val="28"/>
        </w:rPr>
        <w:t>переносимости</w:t>
      </w:r>
      <w:r w:rsidRPr="005E472D">
        <w:rPr>
          <w:color w:val="000000"/>
          <w:sz w:val="28"/>
          <w:szCs w:val="28"/>
        </w:rPr>
        <w:t xml:space="preserve"> обучающимися</w:t>
      </w:r>
      <w:r w:rsidR="00553847" w:rsidRPr="005E472D">
        <w:rPr>
          <w:color w:val="000000"/>
          <w:sz w:val="28"/>
          <w:szCs w:val="28"/>
        </w:rPr>
        <w:t xml:space="preserve"> </w:t>
      </w:r>
      <w:r w:rsidR="004C5660" w:rsidRPr="005E472D">
        <w:rPr>
          <w:color w:val="000000"/>
          <w:sz w:val="28"/>
          <w:szCs w:val="28"/>
        </w:rPr>
        <w:t xml:space="preserve">нагрузок, </w:t>
      </w:r>
      <w:r w:rsidRPr="005E472D">
        <w:rPr>
          <w:color w:val="000000"/>
          <w:sz w:val="28"/>
          <w:szCs w:val="28"/>
        </w:rPr>
        <w:t xml:space="preserve">подготовленности </w:t>
      </w:r>
      <w:r w:rsidR="004C5660" w:rsidRPr="005E472D">
        <w:rPr>
          <w:color w:val="000000"/>
          <w:sz w:val="28"/>
          <w:szCs w:val="28"/>
        </w:rPr>
        <w:t>и</w:t>
      </w:r>
      <w:r w:rsidR="00553847" w:rsidRPr="005E472D">
        <w:rPr>
          <w:color w:val="000000"/>
          <w:sz w:val="28"/>
          <w:szCs w:val="28"/>
        </w:rPr>
        <w:t xml:space="preserve"> </w:t>
      </w:r>
      <w:r w:rsidR="004C5660" w:rsidRPr="005E472D">
        <w:rPr>
          <w:color w:val="000000"/>
          <w:sz w:val="28"/>
          <w:szCs w:val="28"/>
        </w:rPr>
        <w:t>во</w:t>
      </w:r>
      <w:r w:rsidRPr="005E472D">
        <w:rPr>
          <w:color w:val="000000"/>
          <w:sz w:val="28"/>
          <w:szCs w:val="28"/>
        </w:rPr>
        <w:t xml:space="preserve">зрастных </w:t>
      </w:r>
      <w:r w:rsidR="004C5660" w:rsidRPr="005E472D">
        <w:rPr>
          <w:color w:val="000000"/>
          <w:sz w:val="28"/>
          <w:szCs w:val="28"/>
        </w:rPr>
        <w:t>особенностей</w:t>
      </w:r>
      <w:r w:rsidRPr="005E472D">
        <w:rPr>
          <w:color w:val="000000"/>
          <w:sz w:val="28"/>
          <w:szCs w:val="28"/>
        </w:rPr>
        <w:t>.</w:t>
      </w:r>
    </w:p>
    <w:p w:rsidR="00DF7B5E" w:rsidRDefault="00553847" w:rsidP="002A16E9">
      <w:pPr>
        <w:ind w:firstLine="708"/>
        <w:jc w:val="both"/>
        <w:rPr>
          <w:color w:val="000000"/>
          <w:sz w:val="28"/>
          <w:szCs w:val="28"/>
        </w:rPr>
      </w:pPr>
      <w:r w:rsidRPr="005E472D">
        <w:rPr>
          <w:color w:val="000000"/>
          <w:sz w:val="28"/>
          <w:szCs w:val="28"/>
        </w:rPr>
        <w:t xml:space="preserve"> Нагрузка на учебно-тренировочных </w:t>
      </w:r>
      <w:r w:rsidR="005E472D" w:rsidRPr="005E472D">
        <w:rPr>
          <w:color w:val="000000"/>
          <w:sz w:val="28"/>
          <w:szCs w:val="28"/>
        </w:rPr>
        <w:t xml:space="preserve">занятиях должна </w:t>
      </w:r>
      <w:r w:rsidR="004C5660" w:rsidRPr="005E472D">
        <w:rPr>
          <w:color w:val="000000"/>
          <w:sz w:val="28"/>
          <w:szCs w:val="28"/>
        </w:rPr>
        <w:t>увеличиваться</w:t>
      </w:r>
      <w:r w:rsidR="005E472D" w:rsidRPr="005E472D">
        <w:rPr>
          <w:color w:val="000000"/>
          <w:sz w:val="28"/>
          <w:szCs w:val="28"/>
        </w:rPr>
        <w:t xml:space="preserve"> постепенно</w:t>
      </w:r>
      <w:r w:rsidRPr="005E472D">
        <w:rPr>
          <w:color w:val="000000"/>
          <w:sz w:val="28"/>
          <w:szCs w:val="28"/>
        </w:rPr>
        <w:t xml:space="preserve"> упражнения, требующие физического напряжения, </w:t>
      </w:r>
      <w:r w:rsidR="005E472D" w:rsidRPr="005E472D">
        <w:rPr>
          <w:color w:val="000000"/>
          <w:sz w:val="28"/>
          <w:szCs w:val="28"/>
        </w:rPr>
        <w:t xml:space="preserve">должны чередоваться с упражнениями на </w:t>
      </w:r>
      <w:r w:rsidR="004C5660" w:rsidRPr="005E472D">
        <w:rPr>
          <w:color w:val="000000"/>
          <w:sz w:val="28"/>
          <w:szCs w:val="28"/>
        </w:rPr>
        <w:t>релаксацию</w:t>
      </w:r>
      <w:r w:rsidRPr="005E472D">
        <w:rPr>
          <w:color w:val="000000"/>
          <w:sz w:val="28"/>
          <w:szCs w:val="28"/>
        </w:rPr>
        <w:t xml:space="preserve">. Во избежание травм, во время занятия перерывов не должно быть, необходимо использовать </w:t>
      </w:r>
      <w:r w:rsidR="004C5660" w:rsidRPr="005E472D">
        <w:rPr>
          <w:color w:val="000000"/>
          <w:sz w:val="28"/>
          <w:szCs w:val="28"/>
        </w:rPr>
        <w:t>упражнения</w:t>
      </w:r>
      <w:r w:rsidR="004C5660" w:rsidRPr="003C2306">
        <w:rPr>
          <w:color w:val="000000"/>
          <w:sz w:val="28"/>
          <w:szCs w:val="28"/>
        </w:rPr>
        <w:t>,</w:t>
      </w:r>
      <w:r w:rsidRPr="003C2306">
        <w:rPr>
          <w:color w:val="000000"/>
          <w:sz w:val="28"/>
          <w:szCs w:val="28"/>
        </w:rPr>
        <w:t xml:space="preserve"> направленные на активный отдых – они снимают усталость, психическое напряжение, восстанавливают функции организма. Используются общеукрепляющие упражнения, игры, эстафеты, не требующие большого физического напряжения (на внимание, на координацию). Подобные упражнения выполняются около 10 минут с соблюде</w:t>
      </w:r>
      <w:r w:rsidR="00DF7B5E">
        <w:rPr>
          <w:color w:val="000000"/>
          <w:sz w:val="28"/>
          <w:szCs w:val="28"/>
        </w:rPr>
        <w:t xml:space="preserve">нием полного объема движения и </w:t>
      </w:r>
      <w:r w:rsidRPr="003C2306">
        <w:rPr>
          <w:color w:val="000000"/>
          <w:sz w:val="28"/>
          <w:szCs w:val="28"/>
        </w:rPr>
        <w:t>глубокого дыхания.</w:t>
      </w:r>
    </w:p>
    <w:p w:rsidR="00553847" w:rsidRDefault="00DF7B5E" w:rsidP="002A16E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обучении двигательным действиям</w:t>
      </w:r>
      <w:r w:rsidR="00553847" w:rsidRPr="003C2306">
        <w:rPr>
          <w:color w:val="000000"/>
          <w:sz w:val="28"/>
          <w:szCs w:val="28"/>
        </w:rPr>
        <w:t xml:space="preserve"> предпочт</w:t>
      </w:r>
      <w:r>
        <w:rPr>
          <w:color w:val="000000"/>
          <w:sz w:val="28"/>
          <w:szCs w:val="28"/>
        </w:rPr>
        <w:t>ение следует отдавать целостному методу. Важно правильно называть упражнения, точно их демонстрировать, своевременно исправлять ошибки. Контроль и оценка действий, обучающихся применяется таким образом, чтобы</w:t>
      </w:r>
      <w:r w:rsidR="00553847" w:rsidRPr="003C2306">
        <w:rPr>
          <w:color w:val="000000"/>
          <w:sz w:val="28"/>
          <w:szCs w:val="28"/>
        </w:rPr>
        <w:t xml:space="preserve"> стимулироват</w:t>
      </w:r>
      <w:r>
        <w:rPr>
          <w:color w:val="000000"/>
          <w:sz w:val="28"/>
          <w:szCs w:val="28"/>
        </w:rPr>
        <w:t>ь стремление обучающихся к своему личному физическому совершенствованию и самоопределению, улучшению результатов, повышению активности, радости от</w:t>
      </w:r>
      <w:r w:rsidR="00553847" w:rsidRPr="003C2306">
        <w:rPr>
          <w:color w:val="000000"/>
          <w:sz w:val="28"/>
          <w:szCs w:val="28"/>
        </w:rPr>
        <w:t xml:space="preserve"> учебно-тренировочных занятий. Оценка деятельности обучающегося: качество </w:t>
      </w:r>
      <w:r w:rsidR="00553847" w:rsidRPr="003C2306">
        <w:rPr>
          <w:color w:val="000000"/>
          <w:sz w:val="28"/>
          <w:szCs w:val="28"/>
        </w:rPr>
        <w:lastRenderedPageBreak/>
        <w:t>овладения программным мате</w:t>
      </w:r>
      <w:r>
        <w:rPr>
          <w:color w:val="000000"/>
          <w:sz w:val="28"/>
          <w:szCs w:val="28"/>
        </w:rPr>
        <w:t>риалом – теоретические знания, уровень освоения основ гигиены и самоконтроля, способы</w:t>
      </w:r>
      <w:r w:rsidR="00553847" w:rsidRPr="003C2306">
        <w:rPr>
          <w:color w:val="000000"/>
          <w:sz w:val="28"/>
          <w:szCs w:val="28"/>
        </w:rPr>
        <w:t xml:space="preserve"> двигательно</w:t>
      </w:r>
      <w:r>
        <w:rPr>
          <w:color w:val="000000"/>
          <w:sz w:val="28"/>
          <w:szCs w:val="28"/>
        </w:rPr>
        <w:t>й, физкультурно-оздоровительной и спортивной</w:t>
      </w:r>
      <w:r w:rsidR="00553847" w:rsidRPr="003C2306">
        <w:rPr>
          <w:color w:val="000000"/>
          <w:sz w:val="28"/>
          <w:szCs w:val="28"/>
        </w:rPr>
        <w:t xml:space="preserve"> деятел</w:t>
      </w:r>
      <w:r>
        <w:rPr>
          <w:color w:val="000000"/>
          <w:sz w:val="28"/>
          <w:szCs w:val="28"/>
        </w:rPr>
        <w:t xml:space="preserve">ьности, а также количественные показатели (контрольные </w:t>
      </w:r>
      <w:r w:rsidR="00553847" w:rsidRPr="003C2306">
        <w:rPr>
          <w:color w:val="000000"/>
          <w:sz w:val="28"/>
          <w:szCs w:val="28"/>
        </w:rPr>
        <w:t>тесты). При оценке достижений след</w:t>
      </w:r>
      <w:r>
        <w:rPr>
          <w:color w:val="000000"/>
          <w:sz w:val="28"/>
          <w:szCs w:val="28"/>
        </w:rPr>
        <w:t>ует</w:t>
      </w:r>
      <w:r w:rsidR="00553847" w:rsidRPr="003C2306">
        <w:rPr>
          <w:color w:val="000000"/>
          <w:sz w:val="28"/>
          <w:szCs w:val="28"/>
        </w:rPr>
        <w:t xml:space="preserve"> ори</w:t>
      </w:r>
      <w:r>
        <w:rPr>
          <w:color w:val="000000"/>
          <w:sz w:val="28"/>
          <w:szCs w:val="28"/>
        </w:rPr>
        <w:t xml:space="preserve">ентироваться на индивидуальные темпы продвижения в развитии двигательных </w:t>
      </w:r>
      <w:r w:rsidR="00553847" w:rsidRPr="003C2306">
        <w:rPr>
          <w:color w:val="000000"/>
          <w:sz w:val="28"/>
          <w:szCs w:val="28"/>
        </w:rPr>
        <w:t>способностей.</w:t>
      </w:r>
    </w:p>
    <w:p w:rsidR="00DF7B5E" w:rsidRPr="00DF7B5E" w:rsidRDefault="00DF7B5E" w:rsidP="002A16E9">
      <w:pPr>
        <w:ind w:firstLine="708"/>
        <w:jc w:val="right"/>
        <w:rPr>
          <w:i/>
          <w:color w:val="000000"/>
        </w:rPr>
      </w:pPr>
      <w:r w:rsidRPr="00DF7B5E">
        <w:rPr>
          <w:i/>
          <w:color w:val="000000"/>
        </w:rPr>
        <w:t>Таблица 3</w:t>
      </w:r>
    </w:p>
    <w:p w:rsidR="00DF7B5E" w:rsidRPr="00DF7B5E" w:rsidRDefault="00DF7B5E" w:rsidP="002A16E9">
      <w:pPr>
        <w:ind w:firstLine="708"/>
        <w:jc w:val="both"/>
        <w:rPr>
          <w:color w:val="000000"/>
          <w:sz w:val="28"/>
          <w:szCs w:val="28"/>
          <w:highlight w:val="yellow"/>
        </w:rPr>
      </w:pPr>
    </w:p>
    <w:p w:rsidR="00553847" w:rsidRPr="002A16E9" w:rsidRDefault="00553847" w:rsidP="002A16E9">
      <w:pPr>
        <w:jc w:val="center"/>
        <w:rPr>
          <w:b/>
          <w:bCs/>
          <w:color w:val="000000"/>
          <w:sz w:val="28"/>
          <w:szCs w:val="28"/>
        </w:rPr>
      </w:pPr>
      <w:r w:rsidRPr="002A16E9">
        <w:rPr>
          <w:b/>
          <w:bCs/>
          <w:color w:val="000000"/>
          <w:sz w:val="28"/>
          <w:szCs w:val="28"/>
        </w:rPr>
        <w:t>Сенситивные периоды развития двигательных качеств</w:t>
      </w:r>
    </w:p>
    <w:p w:rsidR="002A16E9" w:rsidRPr="003C2306" w:rsidRDefault="002A16E9" w:rsidP="002A16E9">
      <w:pPr>
        <w:jc w:val="center"/>
      </w:pP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31"/>
        <w:gridCol w:w="424"/>
        <w:gridCol w:w="42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97"/>
      </w:tblGrid>
      <w:tr w:rsidR="00553847" w:rsidRPr="003C2306" w:rsidTr="00553847">
        <w:trPr>
          <w:trHeight w:val="387"/>
          <w:tblCellSpacing w:w="0" w:type="dxa"/>
          <w:jc w:val="center"/>
        </w:trPr>
        <w:tc>
          <w:tcPr>
            <w:tcW w:w="4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Морфофункциональные показатели, физические качества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5074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pPr>
              <w:ind w:left="42"/>
            </w:pPr>
            <w:r w:rsidRPr="003C2306">
              <w:rPr>
                <w:color w:val="000000"/>
              </w:rPr>
              <w:t>Возраст (лет)</w:t>
            </w:r>
          </w:p>
        </w:tc>
      </w:tr>
      <w:tr w:rsidR="00553847" w:rsidRPr="003C2306" w:rsidTr="0055384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3847" w:rsidRPr="003C2306" w:rsidRDefault="00553847" w:rsidP="002A16E9"/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  <w:p w:rsidR="00553847" w:rsidRPr="003C2306" w:rsidRDefault="00553847" w:rsidP="002A16E9">
            <w:r w:rsidRPr="003C230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  <w:p w:rsidR="00553847" w:rsidRPr="003C2306" w:rsidRDefault="00553847" w:rsidP="002A16E9">
            <w:r w:rsidRPr="003C230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  <w:p w:rsidR="00553847" w:rsidRPr="003C2306" w:rsidRDefault="00553847" w:rsidP="002A16E9">
            <w:r w:rsidRPr="003C230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  <w:p w:rsidR="00553847" w:rsidRPr="003C2306" w:rsidRDefault="00553847" w:rsidP="002A16E9">
            <w:r w:rsidRPr="003C230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  <w:p w:rsidR="00553847" w:rsidRPr="003C2306" w:rsidRDefault="00553847" w:rsidP="002A16E9">
            <w:r w:rsidRPr="003C230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  <w:p w:rsidR="00553847" w:rsidRPr="003C2306" w:rsidRDefault="00553847" w:rsidP="002A16E9">
            <w:r w:rsidRPr="003C230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  <w:p w:rsidR="00553847" w:rsidRPr="003C2306" w:rsidRDefault="00553847" w:rsidP="002A16E9">
            <w:r w:rsidRPr="003C230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  <w:p w:rsidR="00553847" w:rsidRPr="003C2306" w:rsidRDefault="00553847" w:rsidP="002A16E9">
            <w:r w:rsidRPr="003C230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  <w:p w:rsidR="00553847" w:rsidRPr="003C2306" w:rsidRDefault="00553847" w:rsidP="002A16E9">
            <w:r w:rsidRPr="003C230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  <w:p w:rsidR="00553847" w:rsidRPr="003C2306" w:rsidRDefault="00553847" w:rsidP="002A16E9">
            <w:r w:rsidRPr="003C2306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  <w:p w:rsidR="00553847" w:rsidRPr="003C2306" w:rsidRDefault="00553847" w:rsidP="002A16E9">
            <w:r w:rsidRPr="003C230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  <w:p w:rsidR="00553847" w:rsidRPr="003C2306" w:rsidRDefault="00553847" w:rsidP="002A16E9">
            <w:r w:rsidRPr="003C2306">
              <w:rPr>
                <w:color w:val="000000"/>
                <w:sz w:val="16"/>
                <w:szCs w:val="16"/>
              </w:rPr>
              <w:t>18</w:t>
            </w:r>
          </w:p>
        </w:tc>
      </w:tr>
      <w:tr w:rsidR="00553847" w:rsidRPr="003C2306" w:rsidTr="00553847">
        <w:trPr>
          <w:tblCellSpacing w:w="0" w:type="dxa"/>
          <w:jc w:val="center"/>
        </w:trPr>
        <w:tc>
          <w:tcPr>
            <w:tcW w:w="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Рост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</w:tr>
      <w:tr w:rsidR="00553847" w:rsidRPr="003C2306" w:rsidTr="00553847">
        <w:trPr>
          <w:tblCellSpacing w:w="0" w:type="dxa"/>
          <w:jc w:val="center"/>
        </w:trPr>
        <w:tc>
          <w:tcPr>
            <w:tcW w:w="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Мышечная масса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</w:tr>
      <w:tr w:rsidR="00553847" w:rsidRPr="003C2306" w:rsidTr="00553847">
        <w:trPr>
          <w:tblCellSpacing w:w="0" w:type="dxa"/>
          <w:jc w:val="center"/>
        </w:trPr>
        <w:tc>
          <w:tcPr>
            <w:tcW w:w="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Быстрота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</w:tr>
      <w:tr w:rsidR="00553847" w:rsidRPr="003C2306" w:rsidTr="00553847">
        <w:trPr>
          <w:tblCellSpacing w:w="0" w:type="dxa"/>
          <w:jc w:val="center"/>
        </w:trPr>
        <w:tc>
          <w:tcPr>
            <w:tcW w:w="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Скоростно-силовые качества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</w:tr>
      <w:tr w:rsidR="00553847" w:rsidRPr="003C2306" w:rsidTr="00553847">
        <w:trPr>
          <w:tblCellSpacing w:w="0" w:type="dxa"/>
          <w:jc w:val="center"/>
        </w:trPr>
        <w:tc>
          <w:tcPr>
            <w:tcW w:w="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Сила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</w:tr>
      <w:tr w:rsidR="00553847" w:rsidRPr="003C2306" w:rsidTr="00553847">
        <w:trPr>
          <w:tblCellSpacing w:w="0" w:type="dxa"/>
          <w:jc w:val="center"/>
        </w:trPr>
        <w:tc>
          <w:tcPr>
            <w:tcW w:w="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Выносливость (аэробные возможности)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</w:tr>
      <w:tr w:rsidR="00553847" w:rsidRPr="003C2306" w:rsidTr="00553847">
        <w:trPr>
          <w:tblCellSpacing w:w="0" w:type="dxa"/>
          <w:jc w:val="center"/>
        </w:trPr>
        <w:tc>
          <w:tcPr>
            <w:tcW w:w="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Анаэробные возможности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</w:tr>
      <w:tr w:rsidR="00553847" w:rsidRPr="003C2306" w:rsidTr="00553847">
        <w:trPr>
          <w:tblCellSpacing w:w="0" w:type="dxa"/>
          <w:jc w:val="center"/>
        </w:trPr>
        <w:tc>
          <w:tcPr>
            <w:tcW w:w="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Гибкость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</w:tr>
      <w:tr w:rsidR="00553847" w:rsidRPr="003C2306" w:rsidTr="00553847">
        <w:trPr>
          <w:tblCellSpacing w:w="0" w:type="dxa"/>
          <w:jc w:val="center"/>
        </w:trPr>
        <w:tc>
          <w:tcPr>
            <w:tcW w:w="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Координационные способности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</w:tr>
      <w:tr w:rsidR="00553847" w:rsidRPr="003C2306" w:rsidTr="00553847">
        <w:trPr>
          <w:tblCellSpacing w:w="0" w:type="dxa"/>
          <w:jc w:val="center"/>
        </w:trPr>
        <w:tc>
          <w:tcPr>
            <w:tcW w:w="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Равновесие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</w:tr>
    </w:tbl>
    <w:p w:rsidR="00553847" w:rsidRPr="003C2306" w:rsidRDefault="00553847" w:rsidP="002A16E9">
      <w:pPr>
        <w:jc w:val="both"/>
      </w:pPr>
      <w:r w:rsidRPr="003C2306">
        <w:t> </w:t>
      </w:r>
    </w:p>
    <w:p w:rsidR="00553847" w:rsidRPr="003C2306" w:rsidRDefault="00553847" w:rsidP="002A16E9">
      <w:pPr>
        <w:jc w:val="both"/>
      </w:pPr>
      <w:r w:rsidRPr="003714CF">
        <w:rPr>
          <w:bCs/>
          <w:color w:val="000000"/>
          <w:sz w:val="28"/>
          <w:szCs w:val="28"/>
        </w:rPr>
        <w:t>Возрастные границы этапа подготовки</w:t>
      </w:r>
      <w:r w:rsidR="00DF7B5E">
        <w:rPr>
          <w:color w:val="000000"/>
          <w:sz w:val="28"/>
          <w:szCs w:val="28"/>
        </w:rPr>
        <w:t xml:space="preserve"> </w:t>
      </w:r>
      <w:r w:rsidRPr="003C2306">
        <w:rPr>
          <w:color w:val="000000"/>
          <w:sz w:val="28"/>
          <w:szCs w:val="28"/>
        </w:rPr>
        <w:t>с 7 до 18 лет весь период</w:t>
      </w:r>
      <w:r w:rsidRPr="003C2306">
        <w:rPr>
          <w:b/>
          <w:bCs/>
          <w:color w:val="000000"/>
          <w:sz w:val="28"/>
          <w:szCs w:val="28"/>
        </w:rPr>
        <w:t>.</w:t>
      </w:r>
    </w:p>
    <w:p w:rsidR="00553847" w:rsidRPr="003C2306" w:rsidRDefault="00553847" w:rsidP="002A16E9">
      <w:pPr>
        <w:jc w:val="both"/>
      </w:pPr>
      <w:r w:rsidRPr="003C2306">
        <w:rPr>
          <w:color w:val="000000"/>
          <w:sz w:val="28"/>
          <w:szCs w:val="28"/>
        </w:rPr>
        <w:t>Преимущественная направленность учебно-тренировочного процесса определяется с учетом сенситивных периодов развития физических качеств.</w:t>
      </w:r>
    </w:p>
    <w:p w:rsidR="00553847" w:rsidRPr="00DF7B5E" w:rsidRDefault="00DF7B5E" w:rsidP="002A16E9">
      <w:r>
        <w:t> </w:t>
      </w:r>
    </w:p>
    <w:p w:rsidR="00A619F0" w:rsidRDefault="00DF7B5E" w:rsidP="002A16E9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6" w:name="_Toc146029605"/>
      <w:r>
        <w:rPr>
          <w:rFonts w:ascii="Times New Roman" w:hAnsi="Times New Roman" w:cs="Times New Roman"/>
          <w:b/>
          <w:color w:val="auto"/>
          <w:sz w:val="28"/>
          <w:szCs w:val="28"/>
        </w:rPr>
        <w:t>3.2</w:t>
      </w:r>
      <w:r w:rsidR="00A619F0" w:rsidRPr="00C565F2">
        <w:rPr>
          <w:rFonts w:ascii="Times New Roman" w:hAnsi="Times New Roman" w:cs="Times New Roman"/>
          <w:b/>
          <w:color w:val="auto"/>
          <w:sz w:val="28"/>
          <w:szCs w:val="28"/>
        </w:rPr>
        <w:t>. Методика и содержание работы по предметным областям</w:t>
      </w:r>
      <w:bookmarkEnd w:id="36"/>
    </w:p>
    <w:p w:rsidR="004C6156" w:rsidRDefault="004C6156" w:rsidP="002A16E9">
      <w:pPr>
        <w:rPr>
          <w:rFonts w:eastAsiaTheme="minorHAnsi"/>
          <w:sz w:val="28"/>
          <w:szCs w:val="28"/>
          <w:lang w:eastAsia="en-US"/>
        </w:rPr>
      </w:pPr>
    </w:p>
    <w:p w:rsidR="00B51D0C" w:rsidRPr="004C6156" w:rsidRDefault="00B51D0C" w:rsidP="002A16E9">
      <w:pPr>
        <w:rPr>
          <w:i/>
          <w:sz w:val="28"/>
          <w:szCs w:val="28"/>
        </w:rPr>
      </w:pPr>
      <w:r w:rsidRPr="004C6156">
        <w:rPr>
          <w:rFonts w:eastAsiaTheme="minorHAnsi"/>
          <w:i/>
          <w:sz w:val="28"/>
          <w:szCs w:val="28"/>
          <w:lang w:eastAsia="en-US"/>
        </w:rPr>
        <w:t>Теоретическая подготовка</w:t>
      </w:r>
    </w:p>
    <w:p w:rsidR="00B51D0C" w:rsidRDefault="00B51D0C" w:rsidP="002A16E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73BEE">
        <w:rPr>
          <w:rFonts w:eastAsiaTheme="minorHAnsi"/>
          <w:color w:val="000000"/>
          <w:sz w:val="28"/>
          <w:szCs w:val="28"/>
          <w:lang w:eastAsia="en-US"/>
        </w:rPr>
        <w:t>Теоретическая подготовка имеет немаловажное значение в подготовке дзюдоиста. Главная ее задача состоит в том, чтобы научить спортсмена осмысливать и анализировать действия на татами как свои, так и соперника, не механически выполнять указания тренера</w:t>
      </w:r>
      <w:r>
        <w:rPr>
          <w:rFonts w:eastAsiaTheme="minorHAnsi"/>
          <w:color w:val="000000"/>
          <w:sz w:val="28"/>
          <w:szCs w:val="28"/>
          <w:lang w:eastAsia="en-US"/>
        </w:rPr>
        <w:t>-преподавателя</w:t>
      </w:r>
      <w:r w:rsidRPr="00373BEE">
        <w:rPr>
          <w:rFonts w:eastAsiaTheme="minorHAnsi"/>
          <w:color w:val="000000"/>
          <w:sz w:val="28"/>
          <w:szCs w:val="28"/>
          <w:lang w:eastAsia="en-US"/>
        </w:rPr>
        <w:t xml:space="preserve">, а творчески подходить к ним. Начинающих дзюдоистов необходимо приучить посещать соревнования, изучать техническую и тактическую подготовленность соперников, следить за действиями судей, их реакцией за действиями дзюдоистов, просматривать видеоматериал по дзюдо и спортивные репортажи. </w:t>
      </w:r>
    </w:p>
    <w:p w:rsidR="00B51D0C" w:rsidRDefault="00B51D0C" w:rsidP="002A16E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73BEE">
        <w:rPr>
          <w:rFonts w:eastAsiaTheme="minorHAnsi"/>
          <w:color w:val="000000"/>
          <w:sz w:val="28"/>
          <w:szCs w:val="28"/>
          <w:lang w:eastAsia="en-US"/>
        </w:rPr>
        <w:t xml:space="preserve">Теоретическая подготовка проводится в форме бесед, лекций и непосредственно в тренировке. Она органически связана с физической, технико-тактической, моральной и волевой подготовкой как элемент практических знаний. Дзюдоист, как и любой другой спортсмен, должен обладать высокими моральными и волевыми качествами. </w:t>
      </w:r>
    </w:p>
    <w:p w:rsidR="00B51D0C" w:rsidRDefault="00B51D0C" w:rsidP="002A16E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73BEE">
        <w:rPr>
          <w:rFonts w:eastAsiaTheme="minorHAnsi"/>
          <w:color w:val="000000"/>
          <w:sz w:val="28"/>
          <w:szCs w:val="28"/>
          <w:lang w:eastAsia="en-US"/>
        </w:rPr>
        <w:lastRenderedPageBreak/>
        <w:t>Теоретические знания должны иметь определенную целевую направленность: вырабатывать у занимающихся умение использовать полученные знания на практике в условиях тренировочных занятий.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B51D0C" w:rsidRDefault="00B51D0C" w:rsidP="002A16E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73BEE">
        <w:rPr>
          <w:rFonts w:eastAsiaTheme="minorHAnsi"/>
          <w:color w:val="000000"/>
          <w:sz w:val="28"/>
          <w:szCs w:val="28"/>
          <w:lang w:eastAsia="en-US"/>
        </w:rPr>
        <w:t>Учебный материал распределяется на весь период обучения. При проведении теоретических занятий следует учитывать возраст занимающихся и излагать материал в доступной форме.</w:t>
      </w:r>
    </w:p>
    <w:p w:rsidR="00443EF4" w:rsidRPr="00443EF4" w:rsidRDefault="00443EF4" w:rsidP="002A16E9">
      <w:pPr>
        <w:autoSpaceDE w:val="0"/>
        <w:autoSpaceDN w:val="0"/>
        <w:adjustRightInd w:val="0"/>
        <w:ind w:firstLine="708"/>
        <w:jc w:val="right"/>
        <w:rPr>
          <w:rFonts w:eastAsiaTheme="minorHAnsi"/>
          <w:i/>
          <w:color w:val="000000"/>
          <w:lang w:eastAsia="en-US"/>
        </w:rPr>
      </w:pPr>
      <w:r w:rsidRPr="00443EF4">
        <w:rPr>
          <w:rFonts w:eastAsiaTheme="minorHAnsi"/>
          <w:i/>
          <w:color w:val="000000"/>
          <w:lang w:eastAsia="en-US"/>
        </w:rPr>
        <w:t>Таблица 4</w:t>
      </w:r>
    </w:p>
    <w:p w:rsidR="00B51D0C" w:rsidRDefault="00B51D0C" w:rsidP="002A16E9">
      <w:pPr>
        <w:jc w:val="both"/>
      </w:pPr>
    </w:p>
    <w:p w:rsidR="00B51D0C" w:rsidRPr="002A16E9" w:rsidRDefault="00B51D0C" w:rsidP="002A16E9">
      <w:pPr>
        <w:pStyle w:val="Default"/>
        <w:jc w:val="center"/>
        <w:rPr>
          <w:b/>
          <w:sz w:val="28"/>
          <w:szCs w:val="28"/>
        </w:rPr>
      </w:pPr>
      <w:r w:rsidRPr="002A16E9">
        <w:rPr>
          <w:b/>
          <w:sz w:val="28"/>
          <w:szCs w:val="28"/>
        </w:rPr>
        <w:t>Примерный план теоретической подготовки</w:t>
      </w:r>
    </w:p>
    <w:p w:rsidR="002A16E9" w:rsidRPr="007873E6" w:rsidRDefault="002A16E9" w:rsidP="002A16E9">
      <w:pPr>
        <w:pStyle w:val="Default"/>
        <w:jc w:val="center"/>
        <w:rPr>
          <w:color w:val="auto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814"/>
      </w:tblGrid>
      <w:tr w:rsidR="00B51D0C" w:rsidTr="004C6156">
        <w:tc>
          <w:tcPr>
            <w:tcW w:w="704" w:type="dxa"/>
          </w:tcPr>
          <w:p w:rsidR="00B51D0C" w:rsidRPr="00A70598" w:rsidRDefault="00B51D0C" w:rsidP="002A16E9">
            <w:pPr>
              <w:pStyle w:val="Default"/>
              <w:jc w:val="center"/>
              <w:rPr>
                <w:color w:val="auto"/>
              </w:rPr>
            </w:pPr>
            <w:r w:rsidRPr="00A70598">
              <w:rPr>
                <w:color w:val="auto"/>
              </w:rPr>
              <w:t>№</w:t>
            </w:r>
          </w:p>
        </w:tc>
        <w:tc>
          <w:tcPr>
            <w:tcW w:w="3827" w:type="dxa"/>
          </w:tcPr>
          <w:p w:rsidR="00B51D0C" w:rsidRPr="00A70598" w:rsidRDefault="00B51D0C" w:rsidP="002A16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70598">
              <w:rPr>
                <w:rFonts w:eastAsiaTheme="minorHAnsi"/>
                <w:color w:val="000000"/>
                <w:lang w:eastAsia="en-US"/>
              </w:rPr>
              <w:t xml:space="preserve">Название темы </w:t>
            </w:r>
          </w:p>
        </w:tc>
        <w:tc>
          <w:tcPr>
            <w:tcW w:w="4814" w:type="dxa"/>
          </w:tcPr>
          <w:p w:rsidR="00B51D0C" w:rsidRPr="00A70598" w:rsidRDefault="00B51D0C" w:rsidP="002A16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70598">
              <w:rPr>
                <w:rFonts w:eastAsiaTheme="minorHAnsi"/>
                <w:color w:val="000000"/>
                <w:lang w:eastAsia="en-US"/>
              </w:rPr>
              <w:t xml:space="preserve">Краткое содержание темы </w:t>
            </w:r>
          </w:p>
        </w:tc>
      </w:tr>
      <w:tr w:rsidR="00B51D0C" w:rsidTr="004C6156">
        <w:tc>
          <w:tcPr>
            <w:tcW w:w="704" w:type="dxa"/>
          </w:tcPr>
          <w:p w:rsidR="00B51D0C" w:rsidRPr="00A70598" w:rsidRDefault="00B51D0C" w:rsidP="002A16E9">
            <w:pPr>
              <w:pStyle w:val="Default"/>
              <w:jc w:val="center"/>
              <w:rPr>
                <w:color w:val="auto"/>
              </w:rPr>
            </w:pPr>
            <w:r w:rsidRPr="00A70598">
              <w:rPr>
                <w:color w:val="auto"/>
              </w:rPr>
              <w:t>1.</w:t>
            </w:r>
          </w:p>
        </w:tc>
        <w:tc>
          <w:tcPr>
            <w:tcW w:w="3827" w:type="dxa"/>
          </w:tcPr>
          <w:p w:rsidR="00B51D0C" w:rsidRPr="00A70598" w:rsidRDefault="00B51D0C" w:rsidP="002A16E9">
            <w:pPr>
              <w:pStyle w:val="Default"/>
              <w:jc w:val="center"/>
              <w:rPr>
                <w:color w:val="auto"/>
              </w:rPr>
            </w:pPr>
            <w:r w:rsidRPr="00A70598">
              <w:t>Физическая культура – важное средство физического развития и укрепления здоровья человека.</w:t>
            </w:r>
          </w:p>
        </w:tc>
        <w:tc>
          <w:tcPr>
            <w:tcW w:w="4814" w:type="dxa"/>
          </w:tcPr>
          <w:p w:rsidR="00B51D0C" w:rsidRPr="00A70598" w:rsidRDefault="00B51D0C" w:rsidP="002A16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70598">
              <w:rPr>
                <w:rFonts w:eastAsiaTheme="minorHAnsi"/>
                <w:color w:val="000000"/>
                <w:lang w:eastAsia="en-US"/>
              </w:rPr>
              <w:t xml:space="preserve">Понятие о физической культуре и спорте. Формы физической культуре. Физическая культура как средство воспитания трудолюбия, организованности, воли, жизненно важных умений и навыков. </w:t>
            </w:r>
          </w:p>
        </w:tc>
      </w:tr>
      <w:tr w:rsidR="00B51D0C" w:rsidTr="004C6156">
        <w:tc>
          <w:tcPr>
            <w:tcW w:w="704" w:type="dxa"/>
          </w:tcPr>
          <w:p w:rsidR="00B51D0C" w:rsidRPr="00A70598" w:rsidRDefault="00B51D0C" w:rsidP="002A16E9">
            <w:pPr>
              <w:pStyle w:val="Default"/>
              <w:jc w:val="center"/>
              <w:rPr>
                <w:color w:val="auto"/>
              </w:rPr>
            </w:pPr>
            <w:r w:rsidRPr="00A70598">
              <w:rPr>
                <w:color w:val="auto"/>
              </w:rPr>
              <w:t>2.</w:t>
            </w:r>
          </w:p>
        </w:tc>
        <w:tc>
          <w:tcPr>
            <w:tcW w:w="3827" w:type="dxa"/>
          </w:tcPr>
          <w:p w:rsidR="00B51D0C" w:rsidRPr="00A70598" w:rsidRDefault="00B51D0C" w:rsidP="002A16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70598">
              <w:rPr>
                <w:rFonts w:eastAsiaTheme="minorHAnsi"/>
                <w:color w:val="000000"/>
                <w:lang w:eastAsia="en-US"/>
              </w:rPr>
              <w:t xml:space="preserve">Личная и общественная гигиена. </w:t>
            </w:r>
          </w:p>
        </w:tc>
        <w:tc>
          <w:tcPr>
            <w:tcW w:w="4814" w:type="dxa"/>
          </w:tcPr>
          <w:p w:rsidR="00B51D0C" w:rsidRPr="00A70598" w:rsidRDefault="00B51D0C" w:rsidP="002A16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70598">
              <w:rPr>
                <w:rFonts w:eastAsiaTheme="minorHAnsi"/>
                <w:color w:val="000000"/>
                <w:lang w:eastAsia="en-US"/>
              </w:rPr>
              <w:t xml:space="preserve">Понятие о гигиене и санитарии. Уход за телом. Гигиенические требования к одежде и обуви. Гигиена спортивных сооружений. </w:t>
            </w:r>
          </w:p>
        </w:tc>
      </w:tr>
      <w:tr w:rsidR="00B51D0C" w:rsidTr="004C6156">
        <w:tc>
          <w:tcPr>
            <w:tcW w:w="704" w:type="dxa"/>
          </w:tcPr>
          <w:p w:rsidR="00B51D0C" w:rsidRDefault="00B51D0C" w:rsidP="002A16E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B51D0C" w:rsidRPr="0010234B" w:rsidRDefault="00B51D0C" w:rsidP="002A16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10234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Закаливание организма. </w:t>
            </w:r>
          </w:p>
        </w:tc>
        <w:tc>
          <w:tcPr>
            <w:tcW w:w="4814" w:type="dxa"/>
          </w:tcPr>
          <w:p w:rsidR="00B51D0C" w:rsidRPr="00A70598" w:rsidRDefault="00B51D0C" w:rsidP="002A16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70598">
              <w:rPr>
                <w:rFonts w:eastAsiaTheme="minorHAnsi"/>
                <w:color w:val="000000"/>
                <w:lang w:eastAsia="en-US"/>
              </w:rPr>
              <w:t xml:space="preserve">Значение и основные правила закаливания. Закаливание воздухом, водой, солнцем. </w:t>
            </w:r>
          </w:p>
        </w:tc>
      </w:tr>
      <w:tr w:rsidR="00B51D0C" w:rsidTr="004C6156">
        <w:tc>
          <w:tcPr>
            <w:tcW w:w="704" w:type="dxa"/>
          </w:tcPr>
          <w:p w:rsidR="00B51D0C" w:rsidRPr="0010234B" w:rsidRDefault="00B51D0C" w:rsidP="002A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10234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4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827" w:type="dxa"/>
          </w:tcPr>
          <w:p w:rsidR="00B51D0C" w:rsidRPr="0010234B" w:rsidRDefault="00B51D0C" w:rsidP="002A16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10234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Зарождение и развитие дзюдо. </w:t>
            </w:r>
          </w:p>
        </w:tc>
        <w:tc>
          <w:tcPr>
            <w:tcW w:w="4814" w:type="dxa"/>
          </w:tcPr>
          <w:p w:rsidR="00B51D0C" w:rsidRPr="00A70598" w:rsidRDefault="00B51D0C" w:rsidP="002A16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70598">
              <w:rPr>
                <w:rFonts w:eastAsiaTheme="minorHAnsi"/>
                <w:color w:val="000000"/>
                <w:lang w:eastAsia="en-US"/>
              </w:rPr>
              <w:t xml:space="preserve">История борьбы дзюдо. </w:t>
            </w:r>
          </w:p>
        </w:tc>
      </w:tr>
      <w:tr w:rsidR="00B51D0C" w:rsidTr="004C6156">
        <w:tc>
          <w:tcPr>
            <w:tcW w:w="704" w:type="dxa"/>
          </w:tcPr>
          <w:p w:rsidR="00B51D0C" w:rsidRPr="0010234B" w:rsidRDefault="00B51D0C" w:rsidP="002A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10234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5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827" w:type="dxa"/>
          </w:tcPr>
          <w:p w:rsidR="00B51D0C" w:rsidRPr="0010234B" w:rsidRDefault="00B51D0C" w:rsidP="002A16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10234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Лучшие спортсмены и сильнейшие команды мира по дзюдо. </w:t>
            </w:r>
          </w:p>
        </w:tc>
        <w:tc>
          <w:tcPr>
            <w:tcW w:w="4814" w:type="dxa"/>
          </w:tcPr>
          <w:p w:rsidR="00B51D0C" w:rsidRPr="00A70598" w:rsidRDefault="00B51D0C" w:rsidP="002A16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70598">
              <w:rPr>
                <w:rFonts w:eastAsiaTheme="minorHAnsi"/>
                <w:color w:val="000000"/>
                <w:lang w:eastAsia="en-US"/>
              </w:rPr>
              <w:t xml:space="preserve">Чемпионы и призеры первенств мира, Европы и России. </w:t>
            </w:r>
          </w:p>
        </w:tc>
      </w:tr>
      <w:tr w:rsidR="00B51D0C" w:rsidTr="004C6156">
        <w:tc>
          <w:tcPr>
            <w:tcW w:w="704" w:type="dxa"/>
          </w:tcPr>
          <w:p w:rsidR="00B51D0C" w:rsidRPr="0010234B" w:rsidRDefault="00B51D0C" w:rsidP="002A16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  6.</w:t>
            </w:r>
          </w:p>
        </w:tc>
        <w:tc>
          <w:tcPr>
            <w:tcW w:w="3827" w:type="dxa"/>
          </w:tcPr>
          <w:p w:rsidR="00B51D0C" w:rsidRPr="0010234B" w:rsidRDefault="00B51D0C" w:rsidP="002A16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10234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Самоконтроль в процессе занятий спортом. </w:t>
            </w:r>
          </w:p>
        </w:tc>
        <w:tc>
          <w:tcPr>
            <w:tcW w:w="4814" w:type="dxa"/>
          </w:tcPr>
          <w:p w:rsidR="00B51D0C" w:rsidRPr="00A70598" w:rsidRDefault="00B51D0C" w:rsidP="002A16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70598">
              <w:rPr>
                <w:rFonts w:eastAsiaTheme="minorHAnsi"/>
                <w:color w:val="000000"/>
                <w:lang w:eastAsia="en-US"/>
              </w:rPr>
              <w:t xml:space="preserve">Сущность самоконтроля и его роль в занятиях спортом. Дневник самоконтроля, его форм и </w:t>
            </w:r>
          </w:p>
        </w:tc>
      </w:tr>
      <w:tr w:rsidR="00B51D0C" w:rsidTr="004C6156">
        <w:tc>
          <w:tcPr>
            <w:tcW w:w="704" w:type="dxa"/>
          </w:tcPr>
          <w:p w:rsidR="00B51D0C" w:rsidRPr="0010234B" w:rsidRDefault="00B51D0C" w:rsidP="002A16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    7.</w:t>
            </w:r>
          </w:p>
        </w:tc>
        <w:tc>
          <w:tcPr>
            <w:tcW w:w="3827" w:type="dxa"/>
          </w:tcPr>
          <w:p w:rsidR="00B51D0C" w:rsidRPr="0010234B" w:rsidRDefault="00B51D0C" w:rsidP="002A16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10234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Общая характеристика спортивной тренировки.</w:t>
            </w:r>
          </w:p>
        </w:tc>
        <w:tc>
          <w:tcPr>
            <w:tcW w:w="4814" w:type="dxa"/>
          </w:tcPr>
          <w:p w:rsidR="00B51D0C" w:rsidRPr="00A70598" w:rsidRDefault="00B51D0C" w:rsidP="002A16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70598">
              <w:rPr>
                <w:rFonts w:eastAsiaTheme="minorHAnsi"/>
                <w:color w:val="000000"/>
                <w:lang w:eastAsia="en-US"/>
              </w:rPr>
              <w:t>Понятие о спортивной тренировке, ее цель, задачи и основное содержание. Общая и специальная физическая подготовка. Роль спортивного режима и питания.</w:t>
            </w:r>
          </w:p>
        </w:tc>
      </w:tr>
      <w:tr w:rsidR="00B51D0C" w:rsidTr="004C6156">
        <w:tc>
          <w:tcPr>
            <w:tcW w:w="704" w:type="dxa"/>
          </w:tcPr>
          <w:p w:rsidR="00B51D0C" w:rsidRDefault="00B51D0C" w:rsidP="002A16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   8.</w:t>
            </w:r>
          </w:p>
          <w:p w:rsidR="00B51D0C" w:rsidRPr="0010234B" w:rsidRDefault="00B51D0C" w:rsidP="002A16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827" w:type="dxa"/>
          </w:tcPr>
          <w:p w:rsidR="00B51D0C" w:rsidRPr="0010234B" w:rsidRDefault="00B51D0C" w:rsidP="002A16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10234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Основные средства спортивной тренировки. </w:t>
            </w:r>
          </w:p>
        </w:tc>
        <w:tc>
          <w:tcPr>
            <w:tcW w:w="4814" w:type="dxa"/>
          </w:tcPr>
          <w:p w:rsidR="00B51D0C" w:rsidRPr="00A70598" w:rsidRDefault="00B51D0C" w:rsidP="002A16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70598">
              <w:rPr>
                <w:rFonts w:eastAsiaTheme="minorHAnsi"/>
                <w:color w:val="000000"/>
                <w:lang w:eastAsia="en-US"/>
              </w:rPr>
              <w:t xml:space="preserve">Физические упражнения. Подготовительные, общеразвивающие и специальные упражнения. </w:t>
            </w:r>
          </w:p>
        </w:tc>
      </w:tr>
      <w:tr w:rsidR="00B51D0C" w:rsidTr="004C6156">
        <w:tc>
          <w:tcPr>
            <w:tcW w:w="704" w:type="dxa"/>
          </w:tcPr>
          <w:p w:rsidR="00B51D0C" w:rsidRPr="0010234B" w:rsidRDefault="00B51D0C" w:rsidP="002A16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   9.</w:t>
            </w:r>
          </w:p>
        </w:tc>
        <w:tc>
          <w:tcPr>
            <w:tcW w:w="3827" w:type="dxa"/>
          </w:tcPr>
          <w:p w:rsidR="00B51D0C" w:rsidRPr="0010234B" w:rsidRDefault="00B51D0C" w:rsidP="002A16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10234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Физическая подготовка. </w:t>
            </w:r>
          </w:p>
        </w:tc>
        <w:tc>
          <w:tcPr>
            <w:tcW w:w="4814" w:type="dxa"/>
          </w:tcPr>
          <w:p w:rsidR="00B51D0C" w:rsidRPr="00A70598" w:rsidRDefault="00B51D0C" w:rsidP="002A16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70598">
              <w:rPr>
                <w:rFonts w:eastAsiaTheme="minorHAnsi"/>
                <w:color w:val="000000"/>
                <w:lang w:eastAsia="en-US"/>
              </w:rPr>
              <w:t xml:space="preserve">Понятие о физической подготовке. Основные сведения о ее содержании и видах. Краткая характеристика основных физических качеств, особенности </w:t>
            </w:r>
          </w:p>
        </w:tc>
      </w:tr>
    </w:tbl>
    <w:p w:rsidR="004C6156" w:rsidRDefault="004C6156" w:rsidP="002A16E9"/>
    <w:p w:rsidR="004C6156" w:rsidRDefault="004C6156" w:rsidP="002A16E9"/>
    <w:p w:rsidR="00BB3919" w:rsidRPr="004C6156" w:rsidRDefault="00BB3919" w:rsidP="002A16E9">
      <w:pPr>
        <w:rPr>
          <w:i/>
          <w:sz w:val="28"/>
          <w:szCs w:val="28"/>
        </w:rPr>
      </w:pPr>
      <w:r w:rsidRPr="004C6156">
        <w:rPr>
          <w:i/>
          <w:sz w:val="28"/>
          <w:szCs w:val="28"/>
        </w:rPr>
        <w:t>Общая физическая подготовка</w:t>
      </w:r>
    </w:p>
    <w:p w:rsidR="00A619F0" w:rsidRPr="001B51C4" w:rsidRDefault="00A619F0" w:rsidP="002A16E9">
      <w:pPr>
        <w:pStyle w:val="Default"/>
        <w:ind w:firstLine="708"/>
        <w:jc w:val="both"/>
        <w:rPr>
          <w:sz w:val="28"/>
          <w:szCs w:val="28"/>
        </w:rPr>
      </w:pPr>
      <w:r w:rsidRPr="001B51C4">
        <w:rPr>
          <w:sz w:val="28"/>
          <w:szCs w:val="28"/>
        </w:rPr>
        <w:t xml:space="preserve">Развитие физических качеств у занимающихся в СОГ происходит под влиянием двух факторов: возрастных изменений организма и режимов двигательной активности. </w:t>
      </w:r>
    </w:p>
    <w:p w:rsidR="00DF7B5E" w:rsidRDefault="00A619F0" w:rsidP="002A16E9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DF7B5E">
        <w:rPr>
          <w:bCs/>
          <w:i/>
          <w:sz w:val="28"/>
          <w:szCs w:val="28"/>
        </w:rPr>
        <w:t>Развитие быстроты движений</w:t>
      </w:r>
      <w:r>
        <w:rPr>
          <w:b/>
          <w:bCs/>
          <w:sz w:val="28"/>
          <w:szCs w:val="28"/>
        </w:rPr>
        <w:t xml:space="preserve"> </w:t>
      </w:r>
    </w:p>
    <w:p w:rsidR="00A619F0" w:rsidRPr="001B51C4" w:rsidRDefault="00DF7B5E" w:rsidP="002A16E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619F0" w:rsidRPr="001B51C4">
        <w:rPr>
          <w:sz w:val="28"/>
          <w:szCs w:val="28"/>
        </w:rPr>
        <w:t xml:space="preserve">ешает основные задачи: развивать способность быстро реагировать на сигнал; повышать темп движений. В процессе развития быстроты необходимо сначала осваивать выполняемые движения в медленном темпе; к концу выполнения упражнения скорость не должна снижаться. Длина дистанции у занимающихся 6-18лет составляет 30-35 м; число повторений прыжков 10-12 </w:t>
      </w:r>
      <w:r w:rsidR="00A619F0" w:rsidRPr="001B51C4">
        <w:rPr>
          <w:sz w:val="28"/>
          <w:szCs w:val="28"/>
        </w:rPr>
        <w:lastRenderedPageBreak/>
        <w:t xml:space="preserve">раз; продолжительность непрерывного интенсивного бега до 30-35 сек. Для развития быстроты рекомендуется разнообразие применяемых упражнений, их необходимо повторять в различных условиях, усложняя или упрощая задание. Развить быстроту рекомендуется в начале основной части занятия. </w:t>
      </w:r>
    </w:p>
    <w:p w:rsidR="00C36ABD" w:rsidRDefault="00A619F0" w:rsidP="002A16E9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DF7B5E">
        <w:rPr>
          <w:bCs/>
          <w:i/>
          <w:sz w:val="28"/>
          <w:szCs w:val="28"/>
        </w:rPr>
        <w:t>Развитие ловкости</w:t>
      </w:r>
      <w:r>
        <w:rPr>
          <w:b/>
          <w:bCs/>
          <w:sz w:val="28"/>
          <w:szCs w:val="28"/>
        </w:rPr>
        <w:t xml:space="preserve"> </w:t>
      </w:r>
    </w:p>
    <w:p w:rsidR="00A619F0" w:rsidRPr="001B51C4" w:rsidRDefault="00C36ABD" w:rsidP="002A16E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619F0" w:rsidRPr="001B51C4">
        <w:rPr>
          <w:sz w:val="28"/>
          <w:szCs w:val="28"/>
        </w:rPr>
        <w:t xml:space="preserve">омогает осваивать новые упражнения и повышает двигательную координацию занимающихся. При развитии ловкости основное внимание уделяется: освоению различных видов упражнений; развитию способности выполнять упражнения в различных условиях (упрощенных, стандартных, усложненных); решению конкретных двигательных задач при выполнении упражнений. </w:t>
      </w:r>
    </w:p>
    <w:p w:rsidR="00C36ABD" w:rsidRDefault="00A619F0" w:rsidP="002A16E9">
      <w:pPr>
        <w:pStyle w:val="Default"/>
        <w:jc w:val="both"/>
        <w:rPr>
          <w:sz w:val="28"/>
          <w:szCs w:val="28"/>
        </w:rPr>
      </w:pPr>
      <w:r w:rsidRPr="001B51C4">
        <w:rPr>
          <w:sz w:val="28"/>
          <w:szCs w:val="28"/>
        </w:rPr>
        <w:t xml:space="preserve">В процессе развития ловкости необходимо учитывать, что эти упражнения требуют напряженного внимания, что быстро вызывает утомление у занимающихся. Для повышения точности выполняемых движений такие упражнения проводят непродолжительное время в подготовительной части занятия или начале основной. </w:t>
      </w:r>
    </w:p>
    <w:p w:rsidR="00A619F0" w:rsidRPr="00C36ABD" w:rsidRDefault="00A619F0" w:rsidP="002A16E9">
      <w:pPr>
        <w:pStyle w:val="Default"/>
        <w:ind w:firstLine="708"/>
        <w:jc w:val="both"/>
        <w:rPr>
          <w:sz w:val="28"/>
          <w:szCs w:val="28"/>
        </w:rPr>
      </w:pPr>
      <w:r w:rsidRPr="001B51C4">
        <w:rPr>
          <w:sz w:val="28"/>
          <w:szCs w:val="28"/>
        </w:rPr>
        <w:t>Развивать ловкость необходимо, применяя необычные исходные положения, быструю смену различных п</w:t>
      </w:r>
      <w:r>
        <w:rPr>
          <w:sz w:val="28"/>
          <w:szCs w:val="28"/>
        </w:rPr>
        <w:t>оложений;</w:t>
      </w:r>
      <w:r w:rsidR="006B044E">
        <w:rPr>
          <w:sz w:val="28"/>
          <w:szCs w:val="28"/>
        </w:rPr>
        <w:t xml:space="preserve"> </w:t>
      </w:r>
      <w:r w:rsidRPr="001B51C4">
        <w:rPr>
          <w:color w:val="auto"/>
          <w:sz w:val="28"/>
          <w:szCs w:val="28"/>
        </w:rPr>
        <w:t xml:space="preserve">изменение скорости и темпа движений, различных сочетаний упражнений и последовательности элементов; смену способов выполнения упражнений; использование в упражнениях различных предметов (надувные мячи, волейбольные, футбольные); выполнение согласованных движений несколькими участниками (вдвоем: сидя, стоя); усложнять сочетания известных движений (бег змейкой, доставая в прыжке подвешенный предмет); усложнение условий подвижной игры. Челночный бег 3x10 м. </w:t>
      </w:r>
    </w:p>
    <w:p w:rsidR="00C36ABD" w:rsidRDefault="00A619F0" w:rsidP="002A16E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36ABD">
        <w:rPr>
          <w:bCs/>
          <w:i/>
          <w:color w:val="auto"/>
          <w:sz w:val="28"/>
          <w:szCs w:val="28"/>
        </w:rPr>
        <w:t>Развитие гибкости</w:t>
      </w:r>
    </w:p>
    <w:p w:rsidR="00A619F0" w:rsidRPr="001B51C4" w:rsidRDefault="00373BEE" w:rsidP="002A16E9">
      <w:pPr>
        <w:pStyle w:val="Default"/>
        <w:jc w:val="both"/>
        <w:rPr>
          <w:color w:val="auto"/>
          <w:sz w:val="28"/>
          <w:szCs w:val="28"/>
        </w:rPr>
      </w:pPr>
      <w:r w:rsidRPr="00C36ABD">
        <w:rPr>
          <w:color w:val="auto"/>
          <w:sz w:val="28"/>
          <w:szCs w:val="28"/>
        </w:rPr>
        <w:t xml:space="preserve"> </w:t>
      </w:r>
      <w:r w:rsidR="00C36ABD">
        <w:rPr>
          <w:color w:val="auto"/>
          <w:sz w:val="28"/>
          <w:szCs w:val="28"/>
        </w:rPr>
        <w:tab/>
        <w:t>П</w:t>
      </w:r>
      <w:r w:rsidR="00A619F0" w:rsidRPr="001B51C4">
        <w:rPr>
          <w:color w:val="auto"/>
          <w:sz w:val="28"/>
          <w:szCs w:val="28"/>
        </w:rPr>
        <w:t xml:space="preserve">редусматривает решение основной задачи: улучшение подвижности суставов и эластичности мышц и связок. При развитии гибкости следует четко дозировать нагрузки и не стремиться к чрезмерному растягиванию мышц и связок. Следует использовать упражнения с широкой амплитудой движений. Перед выполнением упражнения на гибкость необходимо разогревать основные мышечные группы. При выполнении упражнений на увеличение подвижности позвоночного столба и плечевых суставов необходимо соблюдать осторожность. Они легко травмируются при неосторожных и резких движениях. </w:t>
      </w:r>
    </w:p>
    <w:p w:rsidR="00C36ABD" w:rsidRDefault="00A619F0" w:rsidP="002A16E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36ABD">
        <w:rPr>
          <w:bCs/>
          <w:i/>
          <w:color w:val="auto"/>
          <w:sz w:val="28"/>
          <w:szCs w:val="28"/>
        </w:rPr>
        <w:t>Развитие силы</w:t>
      </w:r>
      <w:r w:rsidR="00553847">
        <w:rPr>
          <w:b/>
          <w:bCs/>
          <w:color w:val="auto"/>
          <w:sz w:val="28"/>
          <w:szCs w:val="28"/>
        </w:rPr>
        <w:t xml:space="preserve"> </w:t>
      </w:r>
    </w:p>
    <w:p w:rsidR="00C36ABD" w:rsidRDefault="00C36ABD" w:rsidP="002A16E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A619F0" w:rsidRPr="001B51C4">
        <w:rPr>
          <w:color w:val="auto"/>
          <w:sz w:val="28"/>
          <w:szCs w:val="28"/>
        </w:rPr>
        <w:t xml:space="preserve">редусматривает: гармоничное укрепление всех мышечных групп опорно-двигательного аппарата; развитие способности к рациональному проявлению мышечных усилий. При развитии силы применяют упражнения с внешним сопротивлением (бросание или толкание предметов) и упражнения с отягощением — весом собственного тела (ползание, прыжки). </w:t>
      </w:r>
    </w:p>
    <w:p w:rsidR="00C36ABD" w:rsidRDefault="00A619F0" w:rsidP="002A16E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B51C4">
        <w:rPr>
          <w:color w:val="auto"/>
          <w:sz w:val="28"/>
          <w:szCs w:val="28"/>
        </w:rPr>
        <w:t xml:space="preserve">Дозировка упражнений, требующих значительных усилий (прыжки, бросание мяча) — 4—6 раз с большими интервалами отдыха; чем выше темп движений, тем больше пауза отдыха. </w:t>
      </w:r>
      <w:r w:rsidR="00C36ABD">
        <w:rPr>
          <w:color w:val="auto"/>
          <w:sz w:val="28"/>
          <w:szCs w:val="28"/>
        </w:rPr>
        <w:tab/>
      </w:r>
    </w:p>
    <w:p w:rsidR="00A619F0" w:rsidRPr="001B51C4" w:rsidRDefault="00A619F0" w:rsidP="002A16E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B51C4">
        <w:rPr>
          <w:color w:val="auto"/>
          <w:sz w:val="28"/>
          <w:szCs w:val="28"/>
        </w:rPr>
        <w:t xml:space="preserve">Преимущественное воздействие необходимо оказывать на слабые (относительно остальных) мышечных группы. При выполнении силовых </w:t>
      </w:r>
      <w:r w:rsidRPr="001B51C4">
        <w:rPr>
          <w:color w:val="auto"/>
          <w:sz w:val="28"/>
          <w:szCs w:val="28"/>
        </w:rPr>
        <w:lastRenderedPageBreak/>
        <w:t xml:space="preserve">упражнений предпочтительно использовать их во второй половине спортивно-оздоровительного занятия. </w:t>
      </w:r>
    </w:p>
    <w:p w:rsidR="00C36ABD" w:rsidRDefault="00A619F0" w:rsidP="002A16E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36ABD">
        <w:rPr>
          <w:bCs/>
          <w:i/>
          <w:color w:val="auto"/>
          <w:sz w:val="28"/>
          <w:szCs w:val="28"/>
        </w:rPr>
        <w:t>При развитии выносливости</w:t>
      </w:r>
      <w:r w:rsidR="007873E6">
        <w:rPr>
          <w:b/>
          <w:bCs/>
          <w:color w:val="auto"/>
          <w:sz w:val="28"/>
          <w:szCs w:val="28"/>
        </w:rPr>
        <w:t xml:space="preserve"> </w:t>
      </w:r>
    </w:p>
    <w:p w:rsidR="00A619F0" w:rsidRPr="001B51C4" w:rsidRDefault="00C36ABD" w:rsidP="002A16E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A619F0" w:rsidRPr="001B51C4">
        <w:rPr>
          <w:color w:val="auto"/>
          <w:sz w:val="28"/>
          <w:szCs w:val="28"/>
        </w:rPr>
        <w:t xml:space="preserve">сновными задачами являются: содействие согласованной деятельности сердечно-сосудистой и дыхательной систем, постепенное совершенствование их функциональных возможностей, приспособление к длительному выполнению упражнений умеренной интенсивности. Помощь воспитанию волевых качеств, вырабатывание умения распределять свои силы во времени и пространстве. </w:t>
      </w:r>
    </w:p>
    <w:p w:rsidR="00A619F0" w:rsidRPr="001B51C4" w:rsidRDefault="00A619F0" w:rsidP="002A16E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B51C4">
        <w:rPr>
          <w:color w:val="auto"/>
          <w:sz w:val="28"/>
          <w:szCs w:val="28"/>
        </w:rPr>
        <w:t xml:space="preserve">Наблюдения показывают, что прекращение бега, требующего проявления выносливости, часто зависит не от функциональных возможностей организма занимающихся, а от их волевых качеств. </w:t>
      </w:r>
    </w:p>
    <w:p w:rsidR="00A619F0" w:rsidRPr="001B51C4" w:rsidRDefault="00A619F0" w:rsidP="002A16E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B51C4">
        <w:rPr>
          <w:color w:val="auto"/>
          <w:sz w:val="28"/>
          <w:szCs w:val="28"/>
        </w:rPr>
        <w:t xml:space="preserve">Средствами развития выносливости могут быть ходьба, бег, прыжки, подвижные игры. </w:t>
      </w:r>
    </w:p>
    <w:p w:rsidR="00A619F0" w:rsidRPr="001B51C4" w:rsidRDefault="00A619F0" w:rsidP="002A16E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B51C4">
        <w:rPr>
          <w:color w:val="auto"/>
          <w:sz w:val="28"/>
          <w:szCs w:val="28"/>
        </w:rPr>
        <w:t xml:space="preserve">При использовании циклических упражнений основной метод — непрерывный. Продолжительность выполнения упражнений до 2 минут, интенсивность 50—60% от максимальной. Применение подвижных игр для повышения выносливости заключается в соблюдении основных требований: многократное повторение действий, выполняемых продолжительное время, минимальные перерывы при смене водящего или при введении дополнительных заданий. </w:t>
      </w:r>
    </w:p>
    <w:p w:rsidR="00A619F0" w:rsidRPr="001B51C4" w:rsidRDefault="00A619F0" w:rsidP="002A16E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B51C4">
        <w:rPr>
          <w:color w:val="auto"/>
          <w:sz w:val="28"/>
          <w:szCs w:val="28"/>
        </w:rPr>
        <w:t xml:space="preserve">В </w:t>
      </w:r>
      <w:r w:rsidR="00C36ABD" w:rsidRPr="001B51C4">
        <w:rPr>
          <w:color w:val="auto"/>
          <w:sz w:val="28"/>
          <w:szCs w:val="28"/>
        </w:rPr>
        <w:t>спортивно</w:t>
      </w:r>
      <w:r w:rsidRPr="001B51C4">
        <w:rPr>
          <w:color w:val="auto"/>
          <w:sz w:val="28"/>
          <w:szCs w:val="28"/>
        </w:rPr>
        <w:t xml:space="preserve">-оздоровительных группах используют упражнения для развития общих физических качеств: </w:t>
      </w:r>
    </w:p>
    <w:p w:rsidR="00A619F0" w:rsidRPr="00BB3919" w:rsidRDefault="00BB3919" w:rsidP="002A16E9">
      <w:pPr>
        <w:pStyle w:val="Default"/>
        <w:jc w:val="both"/>
        <w:rPr>
          <w:i/>
          <w:color w:val="auto"/>
          <w:sz w:val="28"/>
          <w:szCs w:val="28"/>
        </w:rPr>
      </w:pPr>
      <w:r w:rsidRPr="00BB3919">
        <w:rPr>
          <w:bCs/>
          <w:i/>
          <w:color w:val="auto"/>
          <w:sz w:val="28"/>
          <w:szCs w:val="28"/>
        </w:rPr>
        <w:t xml:space="preserve">        </w:t>
      </w:r>
      <w:r>
        <w:rPr>
          <w:bCs/>
          <w:i/>
          <w:color w:val="auto"/>
          <w:sz w:val="28"/>
          <w:szCs w:val="28"/>
        </w:rPr>
        <w:t>у</w:t>
      </w:r>
      <w:r w:rsidR="00A619F0" w:rsidRPr="00BB3919">
        <w:rPr>
          <w:bCs/>
          <w:i/>
          <w:color w:val="auto"/>
          <w:sz w:val="28"/>
          <w:szCs w:val="28"/>
        </w:rPr>
        <w:t>пражнения для раз</w:t>
      </w:r>
      <w:r w:rsidRPr="00BB3919">
        <w:rPr>
          <w:bCs/>
          <w:i/>
          <w:color w:val="auto"/>
          <w:sz w:val="28"/>
          <w:szCs w:val="28"/>
        </w:rPr>
        <w:t>вития общих физических качеств</w:t>
      </w:r>
    </w:p>
    <w:p w:rsidR="00A619F0" w:rsidRPr="001B51C4" w:rsidRDefault="00A619F0" w:rsidP="002A16E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36ABD">
        <w:rPr>
          <w:bCs/>
          <w:i/>
          <w:color w:val="auto"/>
          <w:sz w:val="28"/>
          <w:szCs w:val="28"/>
        </w:rPr>
        <w:t>Силы:</w:t>
      </w:r>
      <w:r w:rsidRPr="001B51C4">
        <w:rPr>
          <w:b/>
          <w:bCs/>
          <w:color w:val="auto"/>
          <w:sz w:val="28"/>
          <w:szCs w:val="28"/>
        </w:rPr>
        <w:t xml:space="preserve"> </w:t>
      </w:r>
      <w:r w:rsidRPr="001B51C4">
        <w:rPr>
          <w:color w:val="auto"/>
          <w:sz w:val="28"/>
          <w:szCs w:val="28"/>
        </w:rPr>
        <w:t xml:space="preserve">гимнастика – подтягивание на перекладине, сгибание рук в упоре лежа, сгибание туловища, лежа на спине, ноги закреплены, поднимание ног до хвата руками в висе на гимнастической стенке, лазание по канату с помощью ног, без помощи ног. </w:t>
      </w:r>
    </w:p>
    <w:p w:rsidR="00A619F0" w:rsidRPr="001B51C4" w:rsidRDefault="00A619F0" w:rsidP="002A16E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36ABD">
        <w:rPr>
          <w:bCs/>
          <w:i/>
          <w:color w:val="auto"/>
          <w:sz w:val="28"/>
          <w:szCs w:val="28"/>
        </w:rPr>
        <w:t>Быстроты:</w:t>
      </w:r>
      <w:r w:rsidRPr="001B51C4">
        <w:rPr>
          <w:b/>
          <w:bCs/>
          <w:color w:val="auto"/>
          <w:sz w:val="28"/>
          <w:szCs w:val="28"/>
        </w:rPr>
        <w:t xml:space="preserve"> </w:t>
      </w:r>
      <w:r w:rsidRPr="001B51C4">
        <w:rPr>
          <w:color w:val="auto"/>
          <w:sz w:val="28"/>
          <w:szCs w:val="28"/>
        </w:rPr>
        <w:t xml:space="preserve">легкая атлетика – бег 10 м, 20 м, 30 м, прыжки в длину с места; гимнастика – подтягивание на перекладине за 20 с, сгибание рук в упоре лежа за 20 с. </w:t>
      </w:r>
    </w:p>
    <w:p w:rsidR="004E34C0" w:rsidRDefault="00A619F0" w:rsidP="002A16E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36ABD">
        <w:rPr>
          <w:bCs/>
          <w:i/>
          <w:color w:val="auto"/>
          <w:sz w:val="28"/>
          <w:szCs w:val="28"/>
        </w:rPr>
        <w:t>Гибкости:</w:t>
      </w:r>
      <w:r w:rsidRPr="001B51C4">
        <w:rPr>
          <w:b/>
          <w:bCs/>
          <w:color w:val="auto"/>
          <w:sz w:val="28"/>
          <w:szCs w:val="28"/>
        </w:rPr>
        <w:t xml:space="preserve"> </w:t>
      </w:r>
      <w:r w:rsidRPr="001B51C4">
        <w:rPr>
          <w:color w:val="auto"/>
          <w:sz w:val="28"/>
          <w:szCs w:val="28"/>
        </w:rPr>
        <w:t xml:space="preserve">упражнения на гимнастической стенке, упражнения для формирования осанки. </w:t>
      </w:r>
    </w:p>
    <w:p w:rsidR="00C36ABD" w:rsidRDefault="00A619F0" w:rsidP="002A16E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36ABD">
        <w:rPr>
          <w:bCs/>
          <w:i/>
          <w:color w:val="auto"/>
          <w:sz w:val="28"/>
          <w:szCs w:val="28"/>
        </w:rPr>
        <w:t>Ловкости:</w:t>
      </w:r>
      <w:r w:rsidRPr="001B51C4">
        <w:rPr>
          <w:b/>
          <w:bCs/>
          <w:color w:val="auto"/>
          <w:sz w:val="28"/>
          <w:szCs w:val="28"/>
        </w:rPr>
        <w:t xml:space="preserve"> </w:t>
      </w:r>
      <w:r w:rsidRPr="001B51C4">
        <w:rPr>
          <w:color w:val="auto"/>
          <w:sz w:val="28"/>
          <w:szCs w:val="28"/>
        </w:rPr>
        <w:t>легкая атлетика – челночный бег 3x10 м; гимнастика –кувырки вперед, назад (вдвоем, втроем), боковой переворот, подъем разгибом; спортивные игры – футбол, баскетбол, волейбол; подвижные игры – эстафеты, игры в касания, в захваты.</w:t>
      </w:r>
    </w:p>
    <w:p w:rsidR="004E34C0" w:rsidRPr="00383C06" w:rsidRDefault="004E34C0" w:rsidP="002A16E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36ABD">
        <w:rPr>
          <w:bCs/>
          <w:i/>
          <w:color w:val="auto"/>
          <w:sz w:val="28"/>
          <w:szCs w:val="28"/>
        </w:rPr>
        <w:t>Выносливости:</w:t>
      </w:r>
      <w:r w:rsidRPr="00383C06">
        <w:rPr>
          <w:b/>
          <w:bCs/>
          <w:color w:val="auto"/>
          <w:sz w:val="28"/>
          <w:szCs w:val="28"/>
        </w:rPr>
        <w:t xml:space="preserve"> </w:t>
      </w:r>
      <w:r w:rsidRPr="00383C06">
        <w:rPr>
          <w:color w:val="auto"/>
          <w:sz w:val="28"/>
          <w:szCs w:val="28"/>
        </w:rPr>
        <w:t xml:space="preserve">легкая атлетика – кросс 800 м; плавание – 25 м. </w:t>
      </w:r>
    </w:p>
    <w:p w:rsidR="004E34C0" w:rsidRPr="00BB3919" w:rsidRDefault="004E34C0" w:rsidP="002A16E9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BB3919">
        <w:rPr>
          <w:bCs/>
          <w:i/>
          <w:color w:val="auto"/>
          <w:sz w:val="28"/>
          <w:szCs w:val="28"/>
        </w:rPr>
        <w:t>Упражнения дл</w:t>
      </w:r>
      <w:r w:rsidR="00BB3919">
        <w:rPr>
          <w:bCs/>
          <w:i/>
          <w:color w:val="auto"/>
          <w:sz w:val="28"/>
          <w:szCs w:val="28"/>
        </w:rPr>
        <w:t>я комплексного развития качеств:</w:t>
      </w:r>
      <w:r w:rsidRPr="00BB3919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4E34C0" w:rsidRDefault="00BB3919" w:rsidP="002A16E9">
      <w:pPr>
        <w:pStyle w:val="a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E34C0" w:rsidRPr="00373BEE">
        <w:rPr>
          <w:sz w:val="28"/>
          <w:szCs w:val="28"/>
        </w:rPr>
        <w:t xml:space="preserve">однимание и опускание плеч, круговые движения, из упора присев в упор лежа и снова в упор присев; стойка на лопатках, вращение шеи, туловища, таза; наклоны вперед, назад, в сторону; прыжки на месте с поворотом на 90°, 180°, 360°; ходьба по рейке гимнастической скамейки, с поворотом, перешагивания через набивной мяч; кувырок вперед с захватом скрещенных ног, с закрытыми глазами, из стойки, с набивным мячом в руках, полет-кувырок; стойка на руках; переползания; лазанье по гимнастической стенке; метания теннисного мяча на дальность, после кувырка вперед, на точность, перебрасывания мяча в парах; </w:t>
      </w:r>
      <w:r w:rsidR="004E34C0" w:rsidRPr="00373BEE">
        <w:rPr>
          <w:sz w:val="28"/>
          <w:szCs w:val="28"/>
        </w:rPr>
        <w:lastRenderedPageBreak/>
        <w:t>строевые упражнения – выполнение команд «направо», «налево», «кругом», построение из колонны по одному в колонну по т</w:t>
      </w:r>
      <w:r w:rsidR="002A16E9">
        <w:rPr>
          <w:sz w:val="28"/>
          <w:szCs w:val="28"/>
        </w:rPr>
        <w:t>рое, размыкание вправо, влево.</w:t>
      </w:r>
    </w:p>
    <w:p w:rsidR="004C6156" w:rsidRDefault="004C6156" w:rsidP="002A16E9"/>
    <w:p w:rsidR="00C36ABD" w:rsidRPr="004C6156" w:rsidRDefault="004C6156" w:rsidP="002A16E9">
      <w:pPr>
        <w:rPr>
          <w:i/>
          <w:sz w:val="28"/>
          <w:szCs w:val="28"/>
        </w:rPr>
      </w:pPr>
      <w:r w:rsidRPr="004C6156">
        <w:rPr>
          <w:i/>
          <w:sz w:val="28"/>
          <w:szCs w:val="28"/>
        </w:rPr>
        <w:t xml:space="preserve">     </w:t>
      </w:r>
      <w:r w:rsidR="00553847" w:rsidRPr="004C6156">
        <w:rPr>
          <w:i/>
          <w:sz w:val="28"/>
          <w:szCs w:val="28"/>
        </w:rPr>
        <w:t>Сп</w:t>
      </w:r>
      <w:r w:rsidR="00C36ABD" w:rsidRPr="004C6156">
        <w:rPr>
          <w:i/>
          <w:sz w:val="28"/>
          <w:szCs w:val="28"/>
        </w:rPr>
        <w:t>ециальная физическая подготовка</w:t>
      </w:r>
    </w:p>
    <w:p w:rsidR="00C36ABD" w:rsidRPr="00C36ABD" w:rsidRDefault="00553847" w:rsidP="002A16E9">
      <w:pPr>
        <w:ind w:firstLine="540"/>
        <w:rPr>
          <w:color w:val="000000"/>
          <w:sz w:val="28"/>
          <w:szCs w:val="28"/>
        </w:rPr>
      </w:pPr>
      <w:r w:rsidRPr="00C36ABD">
        <w:rPr>
          <w:i/>
          <w:color w:val="000000"/>
          <w:sz w:val="28"/>
          <w:szCs w:val="28"/>
        </w:rPr>
        <w:t>Акробатические и гимнастические упражнения со страховкой</w:t>
      </w:r>
      <w:r w:rsidRPr="003C2306">
        <w:rPr>
          <w:color w:val="000000"/>
          <w:sz w:val="28"/>
          <w:szCs w:val="28"/>
        </w:rPr>
        <w:t>:</w:t>
      </w:r>
    </w:p>
    <w:p w:rsidR="00553847" w:rsidRPr="003C2306" w:rsidRDefault="00553847" w:rsidP="002A16E9">
      <w:pPr>
        <w:ind w:firstLine="540"/>
      </w:pPr>
      <w:r w:rsidRPr="003C2306">
        <w:rPr>
          <w:color w:val="000000"/>
          <w:sz w:val="28"/>
          <w:szCs w:val="28"/>
        </w:rPr>
        <w:t>- гру</w:t>
      </w:r>
      <w:r w:rsidR="00C36ABD">
        <w:rPr>
          <w:color w:val="000000"/>
          <w:sz w:val="28"/>
          <w:szCs w:val="28"/>
        </w:rPr>
        <w:t xml:space="preserve">ппировка (сидя, лежа, перекаты вперед и </w:t>
      </w:r>
      <w:r w:rsidRPr="003C2306">
        <w:rPr>
          <w:color w:val="000000"/>
          <w:sz w:val="28"/>
          <w:szCs w:val="28"/>
        </w:rPr>
        <w:t>назад в группировке);</w:t>
      </w:r>
    </w:p>
    <w:p w:rsidR="00553847" w:rsidRPr="003C2306" w:rsidRDefault="00C36ABD" w:rsidP="002A16E9">
      <w:pPr>
        <w:ind w:firstLine="540"/>
      </w:pPr>
      <w:r>
        <w:rPr>
          <w:color w:val="000000"/>
          <w:sz w:val="28"/>
          <w:szCs w:val="28"/>
        </w:rPr>
        <w:t>- кувырки</w:t>
      </w:r>
      <w:r w:rsidR="00553847" w:rsidRPr="003C2306">
        <w:rPr>
          <w:color w:val="000000"/>
          <w:sz w:val="28"/>
          <w:szCs w:val="28"/>
        </w:rPr>
        <w:t xml:space="preserve"> вперед и назад (сначала под небольш</w:t>
      </w:r>
      <w:r>
        <w:rPr>
          <w:color w:val="000000"/>
          <w:sz w:val="28"/>
          <w:szCs w:val="28"/>
        </w:rPr>
        <w:t xml:space="preserve">ой уклон), </w:t>
      </w:r>
      <w:r w:rsidR="00553847" w:rsidRPr="003C2306">
        <w:rPr>
          <w:color w:val="000000"/>
          <w:sz w:val="28"/>
          <w:szCs w:val="28"/>
        </w:rPr>
        <w:t>вперед со скрещенными ногами;</w:t>
      </w:r>
    </w:p>
    <w:p w:rsidR="00553847" w:rsidRPr="003C2306" w:rsidRDefault="00553847" w:rsidP="002A16E9">
      <w:pPr>
        <w:ind w:firstLine="540"/>
      </w:pPr>
      <w:r w:rsidRPr="003C2306">
        <w:rPr>
          <w:color w:val="000000"/>
          <w:sz w:val="28"/>
          <w:szCs w:val="28"/>
        </w:rPr>
        <w:t>- стойка на лопатках;</w:t>
      </w:r>
    </w:p>
    <w:p w:rsidR="00553847" w:rsidRPr="003C2306" w:rsidRDefault="00553847" w:rsidP="002A16E9">
      <w:pPr>
        <w:ind w:firstLine="540"/>
      </w:pPr>
      <w:r w:rsidRPr="003C2306">
        <w:rPr>
          <w:color w:val="000000"/>
          <w:sz w:val="28"/>
          <w:szCs w:val="28"/>
        </w:rPr>
        <w:t xml:space="preserve">- боковой переворот с помощью и без; </w:t>
      </w:r>
    </w:p>
    <w:p w:rsidR="00553847" w:rsidRPr="003C2306" w:rsidRDefault="00553847" w:rsidP="002A16E9">
      <w:pPr>
        <w:ind w:firstLine="540"/>
      </w:pPr>
      <w:r w:rsidRPr="003C2306">
        <w:rPr>
          <w:color w:val="000000"/>
          <w:sz w:val="28"/>
          <w:szCs w:val="28"/>
        </w:rPr>
        <w:t>- упоры (головой о ковер; упор присев, лежа);</w:t>
      </w:r>
    </w:p>
    <w:p w:rsidR="00553847" w:rsidRPr="003C2306" w:rsidRDefault="00553847" w:rsidP="002A16E9">
      <w:pPr>
        <w:ind w:firstLine="540"/>
      </w:pPr>
      <w:r w:rsidRPr="003C2306">
        <w:rPr>
          <w:color w:val="000000"/>
          <w:sz w:val="28"/>
          <w:szCs w:val="28"/>
        </w:rPr>
        <w:t>- висы (на согнутых руках в висе, в висе лежа, перемещения в висе);</w:t>
      </w:r>
    </w:p>
    <w:p w:rsidR="00553847" w:rsidRPr="003C2306" w:rsidRDefault="00553847" w:rsidP="002A16E9">
      <w:pPr>
        <w:ind w:firstLine="540"/>
      </w:pPr>
      <w:r w:rsidRPr="003C2306">
        <w:rPr>
          <w:color w:val="000000"/>
          <w:sz w:val="28"/>
          <w:szCs w:val="28"/>
        </w:rPr>
        <w:t>- мост из положения лежа на спине (гимнастический, борцовский мост) -  сначала с помощью;</w:t>
      </w:r>
    </w:p>
    <w:p w:rsidR="00553847" w:rsidRPr="003C2306" w:rsidRDefault="00553847" w:rsidP="002A16E9">
      <w:pPr>
        <w:ind w:firstLine="540"/>
      </w:pPr>
      <w:r w:rsidRPr="003C2306">
        <w:rPr>
          <w:color w:val="000000"/>
          <w:sz w:val="28"/>
          <w:szCs w:val="28"/>
        </w:rPr>
        <w:t>- связка элементов (два кувырка вперед, кувырок вперед-назад, два кувырка назад);</w:t>
      </w:r>
    </w:p>
    <w:p w:rsidR="00B51D0C" w:rsidRDefault="00553847" w:rsidP="002A16E9">
      <w:pPr>
        <w:ind w:firstLine="540"/>
        <w:jc w:val="both"/>
        <w:rPr>
          <w:color w:val="000000"/>
          <w:sz w:val="28"/>
          <w:szCs w:val="28"/>
        </w:rPr>
      </w:pPr>
      <w:r w:rsidRPr="003C2306">
        <w:rPr>
          <w:color w:val="000000"/>
          <w:sz w:val="28"/>
          <w:szCs w:val="28"/>
        </w:rPr>
        <w:t>- равновесие (ходьба с перешагиванием предметов, с бросками и ловлей мяча, с отягощением – набивной мяч, гантели -  постепенно до 1 кг., повороты в полуприседе, в приседе).</w:t>
      </w:r>
    </w:p>
    <w:p w:rsidR="002A16E9" w:rsidRPr="004C6156" w:rsidRDefault="002A16E9" w:rsidP="002A16E9">
      <w:pPr>
        <w:ind w:firstLine="540"/>
        <w:jc w:val="both"/>
        <w:rPr>
          <w:color w:val="000000"/>
          <w:sz w:val="28"/>
          <w:szCs w:val="28"/>
        </w:rPr>
      </w:pPr>
    </w:p>
    <w:p w:rsidR="00553847" w:rsidRPr="00C36ABD" w:rsidRDefault="00553847" w:rsidP="002A16E9">
      <w:pPr>
        <w:ind w:firstLine="540"/>
        <w:rPr>
          <w:i/>
        </w:rPr>
      </w:pPr>
      <w:r w:rsidRPr="00C36ABD">
        <w:rPr>
          <w:bCs/>
          <w:i/>
          <w:color w:val="000000"/>
          <w:sz w:val="28"/>
          <w:szCs w:val="28"/>
        </w:rPr>
        <w:t>Общеподготовительные</w:t>
      </w:r>
      <w:r w:rsidR="00C36ABD">
        <w:rPr>
          <w:bCs/>
          <w:i/>
          <w:color w:val="000000"/>
          <w:sz w:val="28"/>
          <w:szCs w:val="28"/>
        </w:rPr>
        <w:t xml:space="preserve"> упражнения на освоение техники</w:t>
      </w:r>
      <w:r w:rsidR="00BB3919">
        <w:rPr>
          <w:bCs/>
          <w:i/>
          <w:color w:val="000000"/>
          <w:sz w:val="28"/>
          <w:szCs w:val="28"/>
        </w:rPr>
        <w:t>:</w:t>
      </w:r>
    </w:p>
    <w:p w:rsidR="00553847" w:rsidRPr="003C2306" w:rsidRDefault="00C36ABD" w:rsidP="002A16E9">
      <w:pPr>
        <w:ind w:firstLine="540"/>
        <w:jc w:val="both"/>
      </w:pPr>
      <w:r>
        <w:rPr>
          <w:color w:val="000000"/>
          <w:sz w:val="28"/>
          <w:szCs w:val="28"/>
        </w:rPr>
        <w:t>- кувырки вперед,</w:t>
      </w:r>
      <w:r w:rsidR="00553847" w:rsidRPr="003C2306">
        <w:rPr>
          <w:color w:val="000000"/>
          <w:sz w:val="28"/>
          <w:szCs w:val="28"/>
        </w:rPr>
        <w:t xml:space="preserve"> назад;</w:t>
      </w:r>
    </w:p>
    <w:p w:rsidR="00553847" w:rsidRPr="003C2306" w:rsidRDefault="00C36ABD" w:rsidP="002A16E9">
      <w:pPr>
        <w:ind w:firstLine="540"/>
      </w:pPr>
      <w:r>
        <w:rPr>
          <w:color w:val="000000"/>
          <w:sz w:val="28"/>
          <w:szCs w:val="28"/>
        </w:rPr>
        <w:t xml:space="preserve">- перекаты боком вправо, </w:t>
      </w:r>
      <w:r w:rsidR="00553847" w:rsidRPr="003C2306">
        <w:rPr>
          <w:color w:val="000000"/>
          <w:sz w:val="28"/>
          <w:szCs w:val="28"/>
        </w:rPr>
        <w:t xml:space="preserve">влево; </w:t>
      </w:r>
    </w:p>
    <w:p w:rsidR="00553847" w:rsidRPr="003C2306" w:rsidRDefault="00553847" w:rsidP="002A16E9">
      <w:pPr>
        <w:ind w:firstLine="540"/>
      </w:pPr>
      <w:r w:rsidRPr="003C2306">
        <w:rPr>
          <w:color w:val="000000"/>
          <w:sz w:val="28"/>
          <w:szCs w:val="28"/>
        </w:rPr>
        <w:t>- боковой переворот «колесо» (начиная переворот в одну сторону);</w:t>
      </w:r>
    </w:p>
    <w:p w:rsidR="00553847" w:rsidRPr="003C2306" w:rsidRDefault="00553847" w:rsidP="002A16E9">
      <w:pPr>
        <w:ind w:firstLine="540"/>
        <w:jc w:val="both"/>
      </w:pPr>
      <w:r w:rsidRPr="003C2306">
        <w:rPr>
          <w:color w:val="000000"/>
          <w:sz w:val="28"/>
          <w:szCs w:val="28"/>
        </w:rPr>
        <w:t xml:space="preserve">- самостраховка при падении назад, на бок (группировка, подбородок прижат к груди, перекат назад «мягкий», хлопок руками с паузой и без паузы. </w:t>
      </w:r>
      <w:r w:rsidR="00C36ABD" w:rsidRPr="003C2306">
        <w:rPr>
          <w:color w:val="000000"/>
          <w:sz w:val="28"/>
          <w:szCs w:val="28"/>
        </w:rPr>
        <w:t>Выполняется быстро</w:t>
      </w:r>
      <w:r w:rsidRPr="003C2306">
        <w:rPr>
          <w:color w:val="000000"/>
          <w:sz w:val="28"/>
          <w:szCs w:val="28"/>
        </w:rPr>
        <w:t xml:space="preserve"> из различных   исходных положений);</w:t>
      </w:r>
    </w:p>
    <w:p w:rsidR="00553847" w:rsidRPr="003C2306" w:rsidRDefault="00553847" w:rsidP="002A16E9">
      <w:pPr>
        <w:ind w:firstLine="540"/>
      </w:pPr>
      <w:r w:rsidRPr="003C2306">
        <w:rPr>
          <w:color w:val="000000"/>
          <w:sz w:val="28"/>
          <w:szCs w:val="28"/>
        </w:rPr>
        <w:t>- борцовский мост;</w:t>
      </w:r>
    </w:p>
    <w:p w:rsidR="00553847" w:rsidRPr="003C2306" w:rsidRDefault="00553847" w:rsidP="002A16E9">
      <w:pPr>
        <w:ind w:firstLine="540"/>
      </w:pPr>
      <w:r w:rsidRPr="003C2306">
        <w:rPr>
          <w:color w:val="000000"/>
          <w:sz w:val="28"/>
          <w:szCs w:val="28"/>
        </w:rPr>
        <w:t>- забегания на борцовском мосту (начиная с низкого моста с упором на теменную часть головы);</w:t>
      </w:r>
    </w:p>
    <w:p w:rsidR="00553847" w:rsidRPr="003C2306" w:rsidRDefault="00C36ABD" w:rsidP="002A16E9">
      <w:pPr>
        <w:ind w:firstLine="540"/>
      </w:pPr>
      <w:r>
        <w:rPr>
          <w:color w:val="000000"/>
          <w:sz w:val="28"/>
          <w:szCs w:val="28"/>
        </w:rPr>
        <w:t xml:space="preserve">- выполнение имитационных </w:t>
      </w:r>
      <w:r w:rsidR="00553847" w:rsidRPr="003C2306">
        <w:rPr>
          <w:color w:val="000000"/>
          <w:sz w:val="28"/>
          <w:szCs w:val="28"/>
        </w:rPr>
        <w:t>упражнений;</w:t>
      </w:r>
    </w:p>
    <w:p w:rsidR="00553847" w:rsidRPr="003C2306" w:rsidRDefault="00553847" w:rsidP="002A16E9">
      <w:pPr>
        <w:ind w:firstLine="540"/>
      </w:pPr>
      <w:r w:rsidRPr="003C2306">
        <w:rPr>
          <w:color w:val="000000"/>
          <w:sz w:val="28"/>
          <w:szCs w:val="28"/>
        </w:rPr>
        <w:t>- приемы этикета: приветствие (поклон), приветстви</w:t>
      </w:r>
      <w:r w:rsidR="00C36ABD">
        <w:rPr>
          <w:color w:val="000000"/>
          <w:sz w:val="28"/>
          <w:szCs w:val="28"/>
        </w:rPr>
        <w:t>е стоя, приветствие на коленях; пояс (завязывание);</w:t>
      </w:r>
    </w:p>
    <w:p w:rsidR="00553847" w:rsidRPr="003C2306" w:rsidRDefault="00553847" w:rsidP="002A16E9">
      <w:pPr>
        <w:ind w:firstLine="540"/>
        <w:jc w:val="both"/>
      </w:pPr>
      <w:r w:rsidRPr="003C2306">
        <w:rPr>
          <w:color w:val="000000"/>
          <w:sz w:val="28"/>
          <w:szCs w:val="28"/>
        </w:rPr>
        <w:t>-стойки, передвижения, передвижения обычными шагами, передвижения приставными шагами: вперед-назад; влево-впра</w:t>
      </w:r>
      <w:r w:rsidR="00C36ABD">
        <w:rPr>
          <w:color w:val="000000"/>
          <w:sz w:val="28"/>
          <w:szCs w:val="28"/>
        </w:rPr>
        <w:t>во; по диагонали; спиной вперед;</w:t>
      </w:r>
    </w:p>
    <w:p w:rsidR="00553847" w:rsidRPr="003C2306" w:rsidRDefault="00553847" w:rsidP="002A16E9">
      <w:pPr>
        <w:ind w:firstLine="540"/>
        <w:jc w:val="both"/>
      </w:pPr>
      <w:r w:rsidRPr="003C2306">
        <w:rPr>
          <w:color w:val="000000"/>
          <w:sz w:val="28"/>
          <w:szCs w:val="28"/>
        </w:rPr>
        <w:t xml:space="preserve">- </w:t>
      </w:r>
      <w:r w:rsidR="00C36ABD">
        <w:rPr>
          <w:color w:val="000000"/>
          <w:sz w:val="28"/>
          <w:szCs w:val="28"/>
        </w:rPr>
        <w:t xml:space="preserve">повороты </w:t>
      </w:r>
      <w:r w:rsidR="00C36ABD" w:rsidRPr="003C2306">
        <w:rPr>
          <w:color w:val="000000"/>
          <w:sz w:val="28"/>
          <w:szCs w:val="28"/>
        </w:rPr>
        <w:t>(</w:t>
      </w:r>
      <w:r w:rsidR="00C36ABD">
        <w:rPr>
          <w:color w:val="000000"/>
          <w:sz w:val="28"/>
          <w:szCs w:val="28"/>
        </w:rPr>
        <w:t>перемещения тела): на 90 шагом вперед;</w:t>
      </w:r>
      <w:r w:rsidR="005607D2">
        <w:rPr>
          <w:color w:val="000000"/>
          <w:sz w:val="28"/>
          <w:szCs w:val="28"/>
        </w:rPr>
        <w:t xml:space="preserve"> </w:t>
      </w:r>
      <w:r w:rsidR="00C36ABD">
        <w:rPr>
          <w:color w:val="000000"/>
          <w:sz w:val="28"/>
          <w:szCs w:val="28"/>
        </w:rPr>
        <w:t xml:space="preserve">на 90 шагом назад; на 180 </w:t>
      </w:r>
      <w:r w:rsidRPr="003C2306">
        <w:rPr>
          <w:color w:val="000000"/>
          <w:sz w:val="28"/>
          <w:szCs w:val="28"/>
        </w:rPr>
        <w:t>скрестными шагами (одна вперед, друг</w:t>
      </w:r>
      <w:r w:rsidR="00C36ABD">
        <w:rPr>
          <w:color w:val="000000"/>
          <w:sz w:val="28"/>
          <w:szCs w:val="28"/>
        </w:rPr>
        <w:t>ая назад по диагонали); на 180 круговым шагом вперед; на 180</w:t>
      </w:r>
      <w:r w:rsidRPr="003C2306">
        <w:rPr>
          <w:color w:val="000000"/>
          <w:sz w:val="28"/>
          <w:szCs w:val="28"/>
        </w:rPr>
        <w:t xml:space="preserve"> кругов</w:t>
      </w:r>
      <w:r w:rsidR="005607D2">
        <w:rPr>
          <w:color w:val="000000"/>
          <w:sz w:val="28"/>
          <w:szCs w:val="28"/>
        </w:rPr>
        <w:t>ым шагом назад;</w:t>
      </w:r>
    </w:p>
    <w:p w:rsidR="00553847" w:rsidRPr="003C2306" w:rsidRDefault="00553847" w:rsidP="002A16E9">
      <w:pPr>
        <w:ind w:firstLine="540"/>
        <w:jc w:val="both"/>
      </w:pPr>
      <w:r w:rsidRPr="003C2306">
        <w:rPr>
          <w:color w:val="000000"/>
          <w:sz w:val="28"/>
          <w:szCs w:val="28"/>
        </w:rPr>
        <w:t>- захваты (о</w:t>
      </w:r>
      <w:r w:rsidR="005607D2">
        <w:rPr>
          <w:color w:val="000000"/>
          <w:sz w:val="28"/>
          <w:szCs w:val="28"/>
        </w:rPr>
        <w:t>сновной захват – рукав-отворот);</w:t>
      </w:r>
    </w:p>
    <w:p w:rsidR="00553847" w:rsidRPr="003C2306" w:rsidRDefault="00553847" w:rsidP="002A16E9">
      <w:pPr>
        <w:ind w:firstLine="540"/>
        <w:jc w:val="both"/>
      </w:pPr>
      <w:r w:rsidRPr="003C2306">
        <w:rPr>
          <w:color w:val="000000"/>
          <w:sz w:val="28"/>
          <w:szCs w:val="28"/>
        </w:rPr>
        <w:t>- основной захват</w:t>
      </w:r>
      <w:r w:rsidR="005607D2">
        <w:rPr>
          <w:color w:val="000000"/>
          <w:sz w:val="28"/>
          <w:szCs w:val="28"/>
        </w:rPr>
        <w:t>-выведение из равновесия вперед;</w:t>
      </w:r>
    </w:p>
    <w:p w:rsidR="00553847" w:rsidRPr="003C2306" w:rsidRDefault="00553847" w:rsidP="002A16E9">
      <w:pPr>
        <w:ind w:firstLine="540"/>
        <w:jc w:val="both"/>
      </w:pPr>
      <w:r w:rsidRPr="003C2306">
        <w:rPr>
          <w:color w:val="000000"/>
          <w:sz w:val="28"/>
          <w:szCs w:val="28"/>
        </w:rPr>
        <w:t xml:space="preserve">- основной </w:t>
      </w:r>
      <w:r w:rsidR="005607D2">
        <w:rPr>
          <w:color w:val="000000"/>
          <w:sz w:val="28"/>
          <w:szCs w:val="28"/>
        </w:rPr>
        <w:t xml:space="preserve">захват-выведение их равновесия </w:t>
      </w:r>
      <w:r w:rsidRPr="003C2306">
        <w:rPr>
          <w:color w:val="000000"/>
          <w:sz w:val="28"/>
          <w:szCs w:val="28"/>
        </w:rPr>
        <w:t>назад;</w:t>
      </w:r>
    </w:p>
    <w:p w:rsidR="00BB3919" w:rsidRDefault="00553847" w:rsidP="002A16E9">
      <w:pPr>
        <w:ind w:firstLine="540"/>
        <w:jc w:val="both"/>
        <w:rPr>
          <w:color w:val="000000"/>
          <w:sz w:val="28"/>
          <w:szCs w:val="28"/>
        </w:rPr>
      </w:pPr>
      <w:r w:rsidRPr="003C2306">
        <w:rPr>
          <w:color w:val="000000"/>
          <w:sz w:val="28"/>
          <w:szCs w:val="28"/>
        </w:rPr>
        <w:t>- освобождение от захвата.</w:t>
      </w:r>
    </w:p>
    <w:p w:rsidR="005607D2" w:rsidRPr="00B51D0C" w:rsidRDefault="005607D2" w:rsidP="002A16E9">
      <w:pPr>
        <w:rPr>
          <w:i/>
          <w:sz w:val="28"/>
          <w:szCs w:val="28"/>
        </w:rPr>
      </w:pPr>
      <w:r w:rsidRPr="00B51D0C">
        <w:rPr>
          <w:i/>
          <w:sz w:val="28"/>
          <w:szCs w:val="28"/>
        </w:rPr>
        <w:t>Тактическая подготовка</w:t>
      </w:r>
      <w:r w:rsidR="00BB3919">
        <w:rPr>
          <w:i/>
          <w:sz w:val="28"/>
          <w:szCs w:val="28"/>
        </w:rPr>
        <w:t>:</w:t>
      </w:r>
    </w:p>
    <w:p w:rsidR="00553847" w:rsidRPr="005607D2" w:rsidRDefault="00553847" w:rsidP="002A16E9">
      <w:pPr>
        <w:ind w:firstLine="540"/>
        <w:jc w:val="both"/>
        <w:rPr>
          <w:sz w:val="28"/>
          <w:szCs w:val="28"/>
        </w:rPr>
      </w:pPr>
      <w:r w:rsidRPr="005607D2">
        <w:rPr>
          <w:color w:val="000000"/>
          <w:sz w:val="28"/>
          <w:szCs w:val="28"/>
        </w:rPr>
        <w:t>- тактика захвата и освобождение от захватов;</w:t>
      </w:r>
    </w:p>
    <w:p w:rsidR="00BB3919" w:rsidRPr="005607D2" w:rsidRDefault="00553847" w:rsidP="002A16E9">
      <w:pPr>
        <w:ind w:firstLine="540"/>
        <w:jc w:val="both"/>
        <w:rPr>
          <w:color w:val="000000"/>
          <w:sz w:val="28"/>
          <w:szCs w:val="28"/>
        </w:rPr>
      </w:pPr>
      <w:r w:rsidRPr="005607D2">
        <w:rPr>
          <w:color w:val="000000"/>
          <w:sz w:val="28"/>
          <w:szCs w:val="28"/>
        </w:rPr>
        <w:t>- тактика участия в соревнованиях по ОФП.</w:t>
      </w:r>
    </w:p>
    <w:p w:rsidR="005607D2" w:rsidRPr="00B51D0C" w:rsidRDefault="005607D2" w:rsidP="002A16E9">
      <w:pPr>
        <w:rPr>
          <w:i/>
          <w:sz w:val="28"/>
          <w:szCs w:val="28"/>
        </w:rPr>
      </w:pPr>
      <w:r w:rsidRPr="00B51D0C">
        <w:rPr>
          <w:i/>
          <w:sz w:val="28"/>
          <w:szCs w:val="28"/>
        </w:rPr>
        <w:t>Подвижные игры</w:t>
      </w:r>
    </w:p>
    <w:p w:rsidR="00553847" w:rsidRPr="003C2306" w:rsidRDefault="005607D2" w:rsidP="002A16E9">
      <w:pPr>
        <w:ind w:firstLine="540"/>
        <w:jc w:val="both"/>
      </w:pPr>
      <w:r>
        <w:rPr>
          <w:color w:val="000000"/>
          <w:sz w:val="28"/>
          <w:szCs w:val="28"/>
        </w:rPr>
        <w:lastRenderedPageBreak/>
        <w:t>Подвижные игры – это</w:t>
      </w:r>
      <w:r w:rsidR="00553847" w:rsidRPr="003C2306">
        <w:rPr>
          <w:color w:val="000000"/>
          <w:sz w:val="28"/>
          <w:szCs w:val="28"/>
        </w:rPr>
        <w:t xml:space="preserve"> эмоционал</w:t>
      </w:r>
      <w:r>
        <w:rPr>
          <w:color w:val="000000"/>
          <w:sz w:val="28"/>
          <w:szCs w:val="28"/>
        </w:rPr>
        <w:t>ьная деятельность, поэтому они представляют важное значение в развитии</w:t>
      </w:r>
      <w:r w:rsidR="00553847" w:rsidRPr="003C2306">
        <w:rPr>
          <w:color w:val="000000"/>
          <w:sz w:val="28"/>
          <w:szCs w:val="28"/>
        </w:rPr>
        <w:t xml:space="preserve"> двигатель</w:t>
      </w:r>
      <w:r>
        <w:rPr>
          <w:color w:val="000000"/>
          <w:sz w:val="28"/>
          <w:szCs w:val="28"/>
        </w:rPr>
        <w:t>ной деятельности и воспитании</w:t>
      </w:r>
      <w:r w:rsidR="00553847" w:rsidRPr="003C2306">
        <w:rPr>
          <w:color w:val="000000"/>
          <w:sz w:val="28"/>
          <w:szCs w:val="28"/>
        </w:rPr>
        <w:t xml:space="preserve"> обучающихся. Особенностью подвиж</w:t>
      </w:r>
      <w:r>
        <w:rPr>
          <w:color w:val="000000"/>
          <w:sz w:val="28"/>
          <w:szCs w:val="28"/>
        </w:rPr>
        <w:t xml:space="preserve">ных игр является роль движения </w:t>
      </w:r>
      <w:r w:rsidR="00553847" w:rsidRPr="003C2306">
        <w:rPr>
          <w:color w:val="000000"/>
          <w:sz w:val="28"/>
          <w:szCs w:val="28"/>
        </w:rPr>
        <w:t>в содержании игр (бег, прыжки, броски, передачи, сопротивление, пространственна</w:t>
      </w:r>
      <w:r>
        <w:rPr>
          <w:color w:val="000000"/>
          <w:sz w:val="28"/>
          <w:szCs w:val="28"/>
        </w:rPr>
        <w:t>я ориентация и т.д.). Подвижные игры комплексно совершенствуют двигательные</w:t>
      </w:r>
      <w:r w:rsidR="00553847" w:rsidRPr="003C2306">
        <w:rPr>
          <w:color w:val="000000"/>
          <w:sz w:val="28"/>
          <w:szCs w:val="28"/>
        </w:rPr>
        <w:t xml:space="preserve"> навыки и умения (быстроту, ловкость, силу, выносливость, гибкость). При про</w:t>
      </w:r>
      <w:r>
        <w:rPr>
          <w:color w:val="000000"/>
          <w:sz w:val="28"/>
          <w:szCs w:val="28"/>
        </w:rPr>
        <w:t xml:space="preserve">ведении игр и эстафет требуется их смена и строгая </w:t>
      </w:r>
      <w:r w:rsidR="00553847" w:rsidRPr="003C2306">
        <w:rPr>
          <w:color w:val="000000"/>
          <w:sz w:val="28"/>
          <w:szCs w:val="28"/>
        </w:rPr>
        <w:t>дозировка:</w:t>
      </w:r>
    </w:p>
    <w:p w:rsidR="00B51D0C" w:rsidRDefault="00553847" w:rsidP="002A16E9">
      <w:pPr>
        <w:ind w:firstLine="540"/>
        <w:jc w:val="both"/>
        <w:rPr>
          <w:color w:val="000000"/>
          <w:sz w:val="28"/>
          <w:szCs w:val="28"/>
        </w:rPr>
      </w:pPr>
      <w:r w:rsidRPr="003C2306">
        <w:rPr>
          <w:color w:val="000000"/>
          <w:sz w:val="28"/>
          <w:szCs w:val="28"/>
        </w:rPr>
        <w:t xml:space="preserve"> «Выталки</w:t>
      </w:r>
      <w:r w:rsidR="005607D2">
        <w:rPr>
          <w:color w:val="000000"/>
          <w:sz w:val="28"/>
          <w:szCs w:val="28"/>
        </w:rPr>
        <w:t>вание из круга», «Перетягивание</w:t>
      </w:r>
      <w:r w:rsidRPr="003C2306">
        <w:rPr>
          <w:color w:val="000000"/>
          <w:sz w:val="28"/>
          <w:szCs w:val="28"/>
        </w:rPr>
        <w:t xml:space="preserve"> в парах», «Перетягивание пояса в парах, двух поясов обеими руками», «Белые медведи», «Хвостики», «Гуси-гуси», «Волк во рву», «Города», «Медведь и пчелы», «Охотники и утки», «Пятнашки», «Так не так», «Кот и мыши», «Успей занять место», «К своим фл</w:t>
      </w:r>
      <w:r w:rsidR="005607D2">
        <w:rPr>
          <w:color w:val="000000"/>
          <w:sz w:val="28"/>
          <w:szCs w:val="28"/>
        </w:rPr>
        <w:t xml:space="preserve">ажкам», «Два Мороза», «Команда </w:t>
      </w:r>
      <w:r w:rsidRPr="003C2306">
        <w:rPr>
          <w:color w:val="000000"/>
          <w:sz w:val="28"/>
          <w:szCs w:val="28"/>
        </w:rPr>
        <w:t>быстроногих», «Петушиный бой», «День и ноч</w:t>
      </w:r>
      <w:r w:rsidR="005607D2">
        <w:rPr>
          <w:color w:val="000000"/>
          <w:sz w:val="28"/>
          <w:szCs w:val="28"/>
        </w:rPr>
        <w:t>ь», «Прыгуны и пятнашки», «Тяни в круг»,</w:t>
      </w:r>
      <w:r w:rsidRPr="003C2306">
        <w:rPr>
          <w:color w:val="000000"/>
          <w:sz w:val="28"/>
          <w:szCs w:val="28"/>
        </w:rPr>
        <w:t xml:space="preserve"> «Лиса и куры», «Парашютисты», «Караси и щуки», «Мы веселые ребята», «Вызов номеров», «Белые медведи», «Гуси», «Тяни в круг», «Скакуны-кузнечики», «Посадка картофеля»,</w:t>
      </w:r>
      <w:r w:rsidR="005607D2">
        <w:rPr>
          <w:color w:val="000000"/>
          <w:sz w:val="28"/>
          <w:szCs w:val="28"/>
        </w:rPr>
        <w:t xml:space="preserve"> «Паучок», «Успей занять место»</w:t>
      </w:r>
      <w:r w:rsidRPr="003C2306">
        <w:rPr>
          <w:color w:val="000000"/>
          <w:sz w:val="28"/>
          <w:szCs w:val="28"/>
        </w:rPr>
        <w:t xml:space="preserve"> и др. Эстафеты лине</w:t>
      </w:r>
      <w:r w:rsidR="005607D2">
        <w:rPr>
          <w:color w:val="000000"/>
          <w:sz w:val="28"/>
          <w:szCs w:val="28"/>
        </w:rPr>
        <w:t>йные, встречные с предметами и</w:t>
      </w:r>
      <w:r w:rsidRPr="003C2306">
        <w:rPr>
          <w:color w:val="000000"/>
          <w:sz w:val="28"/>
          <w:szCs w:val="28"/>
        </w:rPr>
        <w:t xml:space="preserve"> без; в движении</w:t>
      </w:r>
      <w:r w:rsidR="005607D2">
        <w:rPr>
          <w:color w:val="000000"/>
          <w:sz w:val="28"/>
          <w:szCs w:val="28"/>
        </w:rPr>
        <w:t xml:space="preserve"> и на месте;</w:t>
      </w:r>
      <w:r w:rsidRPr="003C2306">
        <w:rPr>
          <w:color w:val="000000"/>
          <w:sz w:val="28"/>
          <w:szCs w:val="28"/>
        </w:rPr>
        <w:t xml:space="preserve"> из различных исходных положений;</w:t>
      </w:r>
      <w:r w:rsidR="005607D2">
        <w:rPr>
          <w:color w:val="000000"/>
          <w:sz w:val="28"/>
          <w:szCs w:val="28"/>
        </w:rPr>
        <w:t xml:space="preserve"> с остановками и поворотами; </w:t>
      </w:r>
      <w:r w:rsidRPr="003C2306">
        <w:rPr>
          <w:color w:val="000000"/>
          <w:sz w:val="28"/>
          <w:szCs w:val="28"/>
        </w:rPr>
        <w:t>по звуко</w:t>
      </w:r>
      <w:r w:rsidR="005607D2">
        <w:rPr>
          <w:color w:val="000000"/>
          <w:sz w:val="28"/>
          <w:szCs w:val="28"/>
        </w:rPr>
        <w:t>вому или зрительному сигналу; с</w:t>
      </w:r>
      <w:r w:rsidRPr="003C2306">
        <w:rPr>
          <w:color w:val="000000"/>
          <w:sz w:val="28"/>
          <w:szCs w:val="28"/>
        </w:rPr>
        <w:t xml:space="preserve"> в</w:t>
      </w:r>
      <w:r w:rsidR="005607D2">
        <w:rPr>
          <w:color w:val="000000"/>
          <w:sz w:val="28"/>
          <w:szCs w:val="28"/>
        </w:rPr>
        <w:t>ыполнениями различных заданных</w:t>
      </w:r>
      <w:r w:rsidRPr="003C2306">
        <w:rPr>
          <w:color w:val="000000"/>
          <w:sz w:val="28"/>
          <w:szCs w:val="28"/>
        </w:rPr>
        <w:t xml:space="preserve"> упражнений и др. Полоса препятствий.</w:t>
      </w:r>
    </w:p>
    <w:p w:rsidR="005607D2" w:rsidRPr="00B51D0C" w:rsidRDefault="005607D2" w:rsidP="005607D2">
      <w:pPr>
        <w:rPr>
          <w:i/>
          <w:sz w:val="28"/>
          <w:szCs w:val="28"/>
        </w:rPr>
      </w:pPr>
      <w:r w:rsidRPr="00B51D0C">
        <w:rPr>
          <w:i/>
          <w:sz w:val="28"/>
          <w:szCs w:val="28"/>
        </w:rPr>
        <w:t xml:space="preserve"> Волевая подготовка</w:t>
      </w:r>
    </w:p>
    <w:p w:rsidR="00553847" w:rsidRPr="003C2306" w:rsidRDefault="00553847" w:rsidP="00553847">
      <w:pPr>
        <w:ind w:firstLine="540"/>
        <w:jc w:val="both"/>
      </w:pPr>
      <w:r w:rsidRPr="003C2306">
        <w:rPr>
          <w:color w:val="000000"/>
          <w:sz w:val="28"/>
          <w:szCs w:val="28"/>
        </w:rPr>
        <w:t>-</w:t>
      </w:r>
      <w:r w:rsidR="005607D2">
        <w:rPr>
          <w:color w:val="000000"/>
          <w:sz w:val="28"/>
          <w:szCs w:val="28"/>
        </w:rPr>
        <w:t xml:space="preserve"> </w:t>
      </w:r>
      <w:r w:rsidRPr="003C2306">
        <w:rPr>
          <w:color w:val="000000"/>
          <w:sz w:val="28"/>
          <w:szCs w:val="28"/>
        </w:rPr>
        <w:t>элементарные формы борьбы (в игровой ситуации): за зах</w:t>
      </w:r>
      <w:r w:rsidR="005607D2">
        <w:rPr>
          <w:color w:val="000000"/>
          <w:sz w:val="28"/>
          <w:szCs w:val="28"/>
        </w:rPr>
        <w:t>ват, выталкивание, кто быстрее,</w:t>
      </w:r>
      <w:r w:rsidRPr="003C2306">
        <w:rPr>
          <w:color w:val="000000"/>
          <w:sz w:val="28"/>
          <w:szCs w:val="28"/>
        </w:rPr>
        <w:t xml:space="preserve"> за территориальное преимущество и т.д.;</w:t>
      </w:r>
    </w:p>
    <w:p w:rsidR="00553847" w:rsidRPr="003C2306" w:rsidRDefault="005607D2" w:rsidP="00553847">
      <w:pPr>
        <w:ind w:firstLine="540"/>
        <w:jc w:val="both"/>
      </w:pPr>
      <w:r>
        <w:rPr>
          <w:color w:val="000000"/>
          <w:sz w:val="28"/>
          <w:szCs w:val="28"/>
        </w:rPr>
        <w:t>- соблюдение режима дня,</w:t>
      </w:r>
      <w:r w:rsidR="00553847" w:rsidRPr="003C2306">
        <w:rPr>
          <w:color w:val="000000"/>
          <w:sz w:val="28"/>
          <w:szCs w:val="28"/>
        </w:rPr>
        <w:t xml:space="preserve"> режима питания, успешное совмещение тренировочной деятельности с учебной работой в школе;</w:t>
      </w:r>
    </w:p>
    <w:p w:rsidR="00553847" w:rsidRPr="003C2306" w:rsidRDefault="00553847" w:rsidP="00553847">
      <w:pPr>
        <w:ind w:firstLine="540"/>
        <w:jc w:val="both"/>
      </w:pPr>
      <w:r w:rsidRPr="003C2306">
        <w:rPr>
          <w:color w:val="000000"/>
          <w:sz w:val="28"/>
          <w:szCs w:val="28"/>
        </w:rPr>
        <w:t>-</w:t>
      </w:r>
      <w:r w:rsidR="005607D2">
        <w:rPr>
          <w:color w:val="000000"/>
          <w:sz w:val="28"/>
          <w:szCs w:val="28"/>
        </w:rPr>
        <w:t xml:space="preserve">  </w:t>
      </w:r>
      <w:r w:rsidRPr="003C2306">
        <w:rPr>
          <w:color w:val="000000"/>
          <w:sz w:val="28"/>
          <w:szCs w:val="28"/>
        </w:rPr>
        <w:t>поддержание в порядке спортивной формы, инвентаря;</w:t>
      </w:r>
    </w:p>
    <w:p w:rsidR="00553847" w:rsidRPr="003C2306" w:rsidRDefault="00553847" w:rsidP="00553847">
      <w:pPr>
        <w:ind w:firstLine="540"/>
        <w:jc w:val="both"/>
      </w:pPr>
      <w:r w:rsidRPr="003C2306">
        <w:rPr>
          <w:color w:val="000000"/>
          <w:sz w:val="28"/>
          <w:szCs w:val="28"/>
        </w:rPr>
        <w:t>- соблюдение требований техники безопасности на тренировочных занятиях;</w:t>
      </w:r>
    </w:p>
    <w:p w:rsidR="00BB3919" w:rsidRPr="004C6156" w:rsidRDefault="00553847" w:rsidP="004C6156">
      <w:pPr>
        <w:ind w:firstLine="540"/>
        <w:jc w:val="both"/>
        <w:rPr>
          <w:color w:val="000000"/>
          <w:sz w:val="28"/>
          <w:szCs w:val="28"/>
        </w:rPr>
      </w:pPr>
      <w:r w:rsidRPr="003C2306">
        <w:rPr>
          <w:color w:val="000000"/>
          <w:sz w:val="28"/>
          <w:szCs w:val="28"/>
        </w:rPr>
        <w:t>- участие в эстафетах, подвижных играх (умение оценивать личную победу и коман</w:t>
      </w:r>
      <w:r w:rsidR="005607D2">
        <w:rPr>
          <w:color w:val="000000"/>
          <w:sz w:val="28"/>
          <w:szCs w:val="28"/>
        </w:rPr>
        <w:t xml:space="preserve">дную, правильное поведение при </w:t>
      </w:r>
      <w:r w:rsidRPr="003C2306">
        <w:rPr>
          <w:color w:val="000000"/>
          <w:sz w:val="28"/>
          <w:szCs w:val="28"/>
        </w:rPr>
        <w:t>проигрывании).</w:t>
      </w:r>
    </w:p>
    <w:p w:rsidR="00553847" w:rsidRPr="00B51D0C" w:rsidRDefault="00B51D0C" w:rsidP="00B51D0C">
      <w:pPr>
        <w:jc w:val="both"/>
        <w:rPr>
          <w:i/>
        </w:rPr>
      </w:pPr>
      <w:r>
        <w:rPr>
          <w:bCs/>
          <w:i/>
          <w:color w:val="000000"/>
          <w:sz w:val="28"/>
          <w:szCs w:val="28"/>
        </w:rPr>
        <w:t>Нравственная подготовка</w:t>
      </w:r>
    </w:p>
    <w:p w:rsidR="00553847" w:rsidRPr="003C2306" w:rsidRDefault="00553847" w:rsidP="00553847">
      <w:pPr>
        <w:ind w:firstLine="540"/>
        <w:jc w:val="both"/>
      </w:pPr>
      <w:r w:rsidRPr="003C2306">
        <w:rPr>
          <w:color w:val="000000"/>
          <w:sz w:val="28"/>
          <w:szCs w:val="28"/>
        </w:rPr>
        <w:t>- помощь при выполнении упражнений;</w:t>
      </w:r>
    </w:p>
    <w:p w:rsidR="00553847" w:rsidRPr="003C2306" w:rsidRDefault="00553847" w:rsidP="00553847">
      <w:pPr>
        <w:ind w:firstLine="540"/>
        <w:jc w:val="both"/>
      </w:pPr>
      <w:r w:rsidRPr="003C2306">
        <w:rPr>
          <w:color w:val="000000"/>
          <w:sz w:val="28"/>
          <w:szCs w:val="28"/>
        </w:rPr>
        <w:t>- подготовка и уборка инвентаря;</w:t>
      </w:r>
    </w:p>
    <w:p w:rsidR="00553847" w:rsidRPr="003C2306" w:rsidRDefault="00553847" w:rsidP="00553847">
      <w:pPr>
        <w:ind w:firstLine="540"/>
        <w:jc w:val="both"/>
      </w:pPr>
      <w:r w:rsidRPr="003C2306">
        <w:rPr>
          <w:color w:val="000000"/>
          <w:sz w:val="28"/>
          <w:szCs w:val="28"/>
        </w:rPr>
        <w:t>- выполнение требований и заданий тренера-преподавателя;</w:t>
      </w:r>
    </w:p>
    <w:p w:rsidR="00BB3919" w:rsidRDefault="00553847" w:rsidP="00B51D0C">
      <w:pPr>
        <w:pStyle w:val="Default"/>
        <w:jc w:val="both"/>
        <w:rPr>
          <w:sz w:val="28"/>
          <w:szCs w:val="28"/>
        </w:rPr>
      </w:pPr>
      <w:r w:rsidRPr="003C2306">
        <w:rPr>
          <w:sz w:val="28"/>
          <w:szCs w:val="28"/>
        </w:rPr>
        <w:t>- соблюдение этикета дзюдо.</w:t>
      </w:r>
    </w:p>
    <w:p w:rsidR="00B51D0C" w:rsidRPr="00BB3919" w:rsidRDefault="006568B0" w:rsidP="00BB3919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37" w:name="_Toc146029606"/>
      <w:r w:rsidRPr="003714CF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B3919" w:rsidRPr="003714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</w:t>
      </w:r>
      <w:r w:rsidR="003714CF" w:rsidRPr="003714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СИХОЛОГИЧЕСКАЯ ПОДГОТОВКА</w:t>
      </w:r>
      <w:bookmarkEnd w:id="37"/>
    </w:p>
    <w:p w:rsidR="00B51D0C" w:rsidRPr="00214E7F" w:rsidRDefault="00B51D0C" w:rsidP="00B51D0C">
      <w:pPr>
        <w:pStyle w:val="Default"/>
        <w:jc w:val="both"/>
        <w:rPr>
          <w:sz w:val="28"/>
          <w:szCs w:val="28"/>
        </w:rPr>
      </w:pPr>
    </w:p>
    <w:p w:rsidR="00B51D0C" w:rsidRPr="00214E7F" w:rsidRDefault="00B51D0C" w:rsidP="00BB3919">
      <w:pPr>
        <w:pStyle w:val="Default"/>
        <w:ind w:firstLine="708"/>
        <w:jc w:val="both"/>
        <w:rPr>
          <w:sz w:val="28"/>
          <w:szCs w:val="28"/>
        </w:rPr>
      </w:pPr>
      <w:r w:rsidRPr="00214E7F">
        <w:rPr>
          <w:sz w:val="28"/>
          <w:szCs w:val="28"/>
        </w:rPr>
        <w:t xml:space="preserve">Основное содержание психологической подготовки дзюдоиста состоит в следующем: </w:t>
      </w:r>
    </w:p>
    <w:p w:rsidR="00B51D0C" w:rsidRPr="00214E7F" w:rsidRDefault="00B51D0C" w:rsidP="00B51D0C">
      <w:pPr>
        <w:pStyle w:val="Default"/>
        <w:jc w:val="both"/>
        <w:rPr>
          <w:sz w:val="28"/>
          <w:szCs w:val="28"/>
        </w:rPr>
      </w:pPr>
      <w:r w:rsidRPr="00214E7F">
        <w:rPr>
          <w:sz w:val="28"/>
          <w:szCs w:val="28"/>
        </w:rPr>
        <w:t xml:space="preserve">- формирование мотивации к занятиям дзюдо; развитие личностных качеств, способствующих совершенствованию и контролю; </w:t>
      </w:r>
    </w:p>
    <w:p w:rsidR="00B51D0C" w:rsidRPr="00214E7F" w:rsidRDefault="00B51D0C" w:rsidP="00B51D0C">
      <w:pPr>
        <w:pStyle w:val="Default"/>
        <w:jc w:val="both"/>
        <w:rPr>
          <w:sz w:val="28"/>
          <w:szCs w:val="28"/>
        </w:rPr>
      </w:pPr>
      <w:r w:rsidRPr="00214E7F">
        <w:rPr>
          <w:sz w:val="28"/>
          <w:szCs w:val="28"/>
        </w:rPr>
        <w:t xml:space="preserve">- совершенствование внимания (интенсивности, устойчивости, переключения), воображения, памяти, мышления, что будет способствовать быстрому восприятию информации и ее переработке, принятию решений; </w:t>
      </w:r>
    </w:p>
    <w:p w:rsidR="00B51D0C" w:rsidRPr="00214E7F" w:rsidRDefault="00B51D0C" w:rsidP="00B51D0C">
      <w:pPr>
        <w:pStyle w:val="Default"/>
        <w:jc w:val="both"/>
        <w:rPr>
          <w:sz w:val="28"/>
          <w:szCs w:val="28"/>
        </w:rPr>
      </w:pPr>
      <w:r w:rsidRPr="00214E7F">
        <w:rPr>
          <w:sz w:val="28"/>
          <w:szCs w:val="28"/>
        </w:rPr>
        <w:lastRenderedPageBreak/>
        <w:t xml:space="preserve">- развитие специфических чувств - «чувство партнера», «чувство ритма движений», «чувство момента атаки»; </w:t>
      </w:r>
    </w:p>
    <w:p w:rsidR="00B51D0C" w:rsidRPr="00214E7F" w:rsidRDefault="00B51D0C" w:rsidP="00B51D0C">
      <w:pPr>
        <w:pStyle w:val="Default"/>
        <w:jc w:val="both"/>
        <w:rPr>
          <w:sz w:val="28"/>
          <w:szCs w:val="28"/>
        </w:rPr>
      </w:pPr>
      <w:r w:rsidRPr="00214E7F">
        <w:rPr>
          <w:sz w:val="28"/>
          <w:szCs w:val="28"/>
        </w:rPr>
        <w:t xml:space="preserve">- формирование межличностных отношений в спортивном коллективе. </w:t>
      </w:r>
    </w:p>
    <w:p w:rsidR="00B51D0C" w:rsidRPr="00214E7F" w:rsidRDefault="00B51D0C" w:rsidP="00BB3919">
      <w:pPr>
        <w:pStyle w:val="Default"/>
        <w:ind w:firstLine="708"/>
        <w:jc w:val="both"/>
        <w:rPr>
          <w:sz w:val="28"/>
          <w:szCs w:val="28"/>
        </w:rPr>
      </w:pPr>
      <w:r w:rsidRPr="00214E7F">
        <w:rPr>
          <w:sz w:val="28"/>
          <w:szCs w:val="28"/>
        </w:rPr>
        <w:t>Психологическая подготовка предусматривает формирование личности спортсмена и межличностных отношений, развитие спортивного интеллекта, психологических функций и психомоторных качеств. Тренеру</w:t>
      </w:r>
      <w:r w:rsidR="00BB3919">
        <w:rPr>
          <w:sz w:val="28"/>
          <w:szCs w:val="28"/>
        </w:rPr>
        <w:t>-преподавателю</w:t>
      </w:r>
      <w:r w:rsidRPr="00214E7F">
        <w:rPr>
          <w:sz w:val="28"/>
          <w:szCs w:val="28"/>
        </w:rPr>
        <w:t xml:space="preserve">, работающему с юными спортсменами, следует использовать все имеющиеся средства и методы психологического воздействия на детей, необходимые для формирования психически уравновешенной, полноценной, всесторонне развитой личности. </w:t>
      </w:r>
    </w:p>
    <w:p w:rsidR="006568B0" w:rsidRDefault="00B51D0C" w:rsidP="006568B0">
      <w:pPr>
        <w:pStyle w:val="Default"/>
        <w:ind w:firstLine="708"/>
        <w:jc w:val="both"/>
        <w:rPr>
          <w:sz w:val="28"/>
          <w:szCs w:val="28"/>
        </w:rPr>
      </w:pPr>
      <w:r w:rsidRPr="00214E7F">
        <w:rPr>
          <w:sz w:val="28"/>
          <w:szCs w:val="28"/>
        </w:rPr>
        <w:t xml:space="preserve">В работе с юными спортсменами устанавливается определенная тенденция в преимуществе тех или иных средств и методов психолого-педагогического воздействия: разъяснение, критика, одобрение, осуждение, внушение, примеры авторитетных, людей и др. Методы смешанного воздействия включают: поощрение, выполнение общественных и личных поручений, наказание. </w:t>
      </w:r>
    </w:p>
    <w:p w:rsidR="006568B0" w:rsidRDefault="00B51D0C" w:rsidP="006568B0">
      <w:pPr>
        <w:pStyle w:val="Default"/>
        <w:ind w:firstLine="708"/>
        <w:jc w:val="both"/>
        <w:rPr>
          <w:sz w:val="28"/>
          <w:szCs w:val="28"/>
        </w:rPr>
      </w:pPr>
      <w:r w:rsidRPr="00214E7F">
        <w:rPr>
          <w:sz w:val="28"/>
          <w:szCs w:val="28"/>
        </w:rPr>
        <w:t xml:space="preserve">Так, в вводной части </w:t>
      </w:r>
      <w:r w:rsidR="006568B0">
        <w:rPr>
          <w:sz w:val="28"/>
          <w:szCs w:val="28"/>
        </w:rPr>
        <w:t>учебно-</w:t>
      </w:r>
      <w:r w:rsidRPr="00214E7F">
        <w:rPr>
          <w:sz w:val="28"/>
          <w:szCs w:val="28"/>
        </w:rPr>
        <w:t>тренировочного занятия используются методы словесного и смешанного воздействия, направленные на развитие различных свойств личности, сообщается информация, способствующая развитию интеллекта и психических функций.</w:t>
      </w:r>
    </w:p>
    <w:p w:rsidR="006568B0" w:rsidRDefault="00B51D0C" w:rsidP="006568B0">
      <w:pPr>
        <w:pStyle w:val="Default"/>
        <w:ind w:firstLine="708"/>
        <w:jc w:val="both"/>
        <w:rPr>
          <w:sz w:val="28"/>
          <w:szCs w:val="28"/>
        </w:rPr>
      </w:pPr>
      <w:r w:rsidRPr="00214E7F">
        <w:rPr>
          <w:sz w:val="28"/>
          <w:szCs w:val="28"/>
        </w:rPr>
        <w:t xml:space="preserve"> В подготовительной части – методы развития внимания, сенсомоторики и волевых качеств; в основной части занятия совершенствуются специализированные психические функции и психомоторные качества, эмоциональная устойчивость, способность к самоконтролю; в заключительной части совершенствуется способность к саморегуляциии нервно-психическому восстановлению.</w:t>
      </w:r>
    </w:p>
    <w:p w:rsidR="00B51D0C" w:rsidRPr="00214E7F" w:rsidRDefault="00B51D0C" w:rsidP="006568B0">
      <w:pPr>
        <w:pStyle w:val="Default"/>
        <w:ind w:firstLine="708"/>
        <w:jc w:val="both"/>
        <w:rPr>
          <w:sz w:val="28"/>
          <w:szCs w:val="28"/>
        </w:rPr>
      </w:pPr>
      <w:r w:rsidRPr="00214E7F">
        <w:rPr>
          <w:sz w:val="28"/>
          <w:szCs w:val="28"/>
        </w:rPr>
        <w:t xml:space="preserve"> Следует отметить, что акцент в распределении средств и методов психологической подготовки в решающей степени зависит от психических особенностей юного спортсмена, задач и направленности тренировочного занятия. </w:t>
      </w:r>
    </w:p>
    <w:p w:rsidR="00B51D0C" w:rsidRDefault="00B51D0C" w:rsidP="00B51D0C">
      <w:pPr>
        <w:pStyle w:val="Default"/>
        <w:ind w:firstLine="708"/>
        <w:jc w:val="both"/>
        <w:rPr>
          <w:sz w:val="28"/>
          <w:szCs w:val="28"/>
        </w:rPr>
      </w:pPr>
      <w:r w:rsidRPr="00214E7F">
        <w:rPr>
          <w:sz w:val="28"/>
          <w:szCs w:val="28"/>
        </w:rPr>
        <w:t xml:space="preserve">Оценки эффективности воспитательной работы и психолого-педагогических воздействий в учебно-тренировочном процессе осуществляются путем педагогических наблюдений, измерений, анализа различных материалов, характеризующих личность юного спортсмена. Полученные данные сравниваются с исходными показателями и используются для внесения коррективов в учебно-тренировочный процесс и планирования психологической подготовки юного спортсмена. </w:t>
      </w:r>
    </w:p>
    <w:p w:rsidR="00553847" w:rsidRPr="003C2306" w:rsidRDefault="00553847" w:rsidP="006568B0">
      <w:pPr>
        <w:ind w:firstLine="360"/>
        <w:jc w:val="both"/>
      </w:pPr>
      <w:r w:rsidRPr="006568B0">
        <w:rPr>
          <w:bCs/>
          <w:i/>
          <w:color w:val="000000"/>
          <w:sz w:val="28"/>
          <w:szCs w:val="28"/>
        </w:rPr>
        <w:t>Педагогический контроль</w:t>
      </w:r>
      <w:r w:rsidRPr="006568B0">
        <w:rPr>
          <w:i/>
          <w:color w:val="000000"/>
          <w:sz w:val="28"/>
          <w:szCs w:val="28"/>
        </w:rPr>
        <w:t xml:space="preserve"> </w:t>
      </w:r>
      <w:r w:rsidRPr="003C2306">
        <w:rPr>
          <w:color w:val="000000"/>
          <w:sz w:val="28"/>
          <w:szCs w:val="28"/>
        </w:rPr>
        <w:t>применяется для установления взаимосвязи между учебно-тренировочными и соревновательными нагрузками и результатами, достигнутыми в соревнованиях. Педагогический контроль достигается показателями:</w:t>
      </w:r>
    </w:p>
    <w:p w:rsidR="00553847" w:rsidRPr="003C2306" w:rsidRDefault="006568B0" w:rsidP="00553847">
      <w:pPr>
        <w:ind w:firstLine="360"/>
        <w:jc w:val="both"/>
      </w:pPr>
      <w:r>
        <w:rPr>
          <w:color w:val="000000"/>
          <w:sz w:val="28"/>
          <w:szCs w:val="28"/>
        </w:rPr>
        <w:t>-</w:t>
      </w:r>
      <w:r w:rsidR="00553847" w:rsidRPr="003C2306">
        <w:rPr>
          <w:color w:val="000000"/>
          <w:sz w:val="28"/>
          <w:szCs w:val="28"/>
        </w:rPr>
        <w:t>функциональное состояние и подготовленность спортсмена в стандартных условиях;</w:t>
      </w:r>
    </w:p>
    <w:p w:rsidR="00553847" w:rsidRPr="003C2306" w:rsidRDefault="00553847" w:rsidP="00553847">
      <w:pPr>
        <w:ind w:firstLine="360"/>
        <w:jc w:val="both"/>
      </w:pPr>
      <w:r w:rsidRPr="003C2306">
        <w:rPr>
          <w:color w:val="000000"/>
          <w:sz w:val="28"/>
          <w:szCs w:val="28"/>
        </w:rPr>
        <w:t>- учебно-тренировочные и соревновательные воздействия;</w:t>
      </w:r>
    </w:p>
    <w:p w:rsidR="00553847" w:rsidRPr="003C2306" w:rsidRDefault="00553847" w:rsidP="00553847">
      <w:pPr>
        <w:ind w:firstLine="360"/>
        <w:jc w:val="both"/>
      </w:pPr>
      <w:r w:rsidRPr="003C2306">
        <w:rPr>
          <w:color w:val="000000"/>
          <w:sz w:val="28"/>
          <w:szCs w:val="28"/>
        </w:rPr>
        <w:t>-</w:t>
      </w:r>
      <w:r w:rsidR="00B74837">
        <w:rPr>
          <w:color w:val="000000"/>
          <w:sz w:val="28"/>
          <w:szCs w:val="28"/>
        </w:rPr>
        <w:t xml:space="preserve"> состояние условий соревнований.</w:t>
      </w:r>
    </w:p>
    <w:p w:rsidR="00553847" w:rsidRPr="003C2306" w:rsidRDefault="00553847" w:rsidP="00553847">
      <w:pPr>
        <w:ind w:firstLine="360"/>
        <w:jc w:val="both"/>
      </w:pPr>
      <w:r w:rsidRPr="003C2306">
        <w:rPr>
          <w:color w:val="000000"/>
          <w:sz w:val="28"/>
          <w:szCs w:val="28"/>
        </w:rPr>
        <w:t>С помощью группы тестов:</w:t>
      </w:r>
    </w:p>
    <w:p w:rsidR="00553847" w:rsidRPr="003C2306" w:rsidRDefault="00B74837" w:rsidP="00553847">
      <w:pPr>
        <w:ind w:firstLine="360"/>
        <w:jc w:val="both"/>
      </w:pPr>
      <w:r>
        <w:rPr>
          <w:color w:val="000000"/>
          <w:sz w:val="28"/>
          <w:szCs w:val="28"/>
        </w:rPr>
        <w:lastRenderedPageBreak/>
        <w:t>1. Тесты в покое-</w:t>
      </w:r>
      <w:r w:rsidR="00553847" w:rsidRPr="003C2306">
        <w:rPr>
          <w:color w:val="000000"/>
          <w:sz w:val="28"/>
          <w:szCs w:val="28"/>
        </w:rPr>
        <w:t>показатели физического развития (длина и масса тела, обхват рук, ног, туловища), функциональное состояние сердца, мышц, нервной и сосудистой системы, психологические тесты.</w:t>
      </w:r>
    </w:p>
    <w:p w:rsidR="00553847" w:rsidRPr="003C2306" w:rsidRDefault="00B74837" w:rsidP="00553847">
      <w:pPr>
        <w:ind w:firstLine="360"/>
        <w:jc w:val="both"/>
      </w:pPr>
      <w:r>
        <w:rPr>
          <w:color w:val="000000"/>
          <w:sz w:val="28"/>
          <w:szCs w:val="28"/>
        </w:rPr>
        <w:t>2. Стандартные тесты-</w:t>
      </w:r>
      <w:r w:rsidR="00553847" w:rsidRPr="003C2306">
        <w:rPr>
          <w:color w:val="000000"/>
          <w:sz w:val="28"/>
          <w:szCs w:val="28"/>
        </w:rPr>
        <w:t>контрольные нормативы по ОФП выполняют все без предельной нагрузки. Если задается механическая величина нагрузки, то измеряются медико-биологические показатели, если нагрузка теста задается по величине сдвигов медико-биологических показателей, то измеряются физические величины (время, расстояние)</w:t>
      </w:r>
    </w:p>
    <w:p w:rsidR="00553847" w:rsidRPr="003C2306" w:rsidRDefault="00553847" w:rsidP="00553847">
      <w:pPr>
        <w:ind w:firstLine="360"/>
        <w:jc w:val="both"/>
      </w:pPr>
      <w:r w:rsidRPr="003C2306">
        <w:rPr>
          <w:color w:val="000000"/>
          <w:sz w:val="28"/>
          <w:szCs w:val="28"/>
        </w:rPr>
        <w:t>3. При максимальном двигательном результате измеряют показатели силы, ЧСС, МПК, анаэробный порог.</w:t>
      </w:r>
    </w:p>
    <w:p w:rsidR="006568B0" w:rsidRPr="006568B0" w:rsidRDefault="00553847" w:rsidP="006568B0">
      <w:pPr>
        <w:ind w:firstLine="360"/>
        <w:jc w:val="both"/>
        <w:rPr>
          <w:color w:val="000000"/>
          <w:sz w:val="28"/>
          <w:szCs w:val="28"/>
        </w:rPr>
      </w:pPr>
      <w:r w:rsidRPr="003C2306">
        <w:rPr>
          <w:color w:val="000000"/>
          <w:sz w:val="28"/>
          <w:szCs w:val="28"/>
        </w:rPr>
        <w:t>Контроль за соревновательными и учебно-тренировочными воздействиями: количество соревнований за год подготовки и динамика результатов, измерение и оценка эффективности соревновательной деятельности.</w:t>
      </w:r>
    </w:p>
    <w:p w:rsidR="00BB3919" w:rsidRDefault="006568B0" w:rsidP="006568B0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38" w:name="_Toc146029607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714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МЕДИКО-ПЕДАГОГИЧЕСКИЙ КОНТРОЛЬ</w:t>
      </w:r>
      <w:bookmarkEnd w:id="38"/>
    </w:p>
    <w:p w:rsidR="004C6156" w:rsidRPr="004C6156" w:rsidRDefault="004C6156" w:rsidP="004C6156"/>
    <w:p w:rsidR="00BB3919" w:rsidRPr="003C2306" w:rsidRDefault="00BB3919" w:rsidP="005A23F6">
      <w:pPr>
        <w:tabs>
          <w:tab w:val="left" w:pos="1160"/>
        </w:tabs>
        <w:ind w:firstLine="567"/>
        <w:jc w:val="both"/>
      </w:pPr>
      <w:r w:rsidRPr="003C2306">
        <w:rPr>
          <w:color w:val="000000"/>
          <w:sz w:val="28"/>
          <w:szCs w:val="28"/>
        </w:rPr>
        <w:t>Медицинское обследование обучающиеся проходят один раз в год. Медицинское обследование включает:</w:t>
      </w:r>
    </w:p>
    <w:p w:rsidR="00BB3919" w:rsidRPr="003C2306" w:rsidRDefault="00BB3919" w:rsidP="005A23F6">
      <w:pPr>
        <w:tabs>
          <w:tab w:val="left" w:pos="1160"/>
        </w:tabs>
        <w:ind w:firstLine="567"/>
        <w:jc w:val="both"/>
      </w:pPr>
      <w:r w:rsidRPr="003C2306">
        <w:rPr>
          <w:color w:val="000000"/>
          <w:sz w:val="28"/>
          <w:szCs w:val="28"/>
        </w:rPr>
        <w:t>- анамнез;</w:t>
      </w:r>
    </w:p>
    <w:p w:rsidR="00BB3919" w:rsidRPr="003C2306" w:rsidRDefault="00BB3919" w:rsidP="005A23F6">
      <w:pPr>
        <w:tabs>
          <w:tab w:val="left" w:pos="1160"/>
        </w:tabs>
        <w:ind w:firstLine="567"/>
        <w:jc w:val="both"/>
      </w:pPr>
      <w:r w:rsidRPr="003C2306">
        <w:rPr>
          <w:color w:val="000000"/>
          <w:sz w:val="28"/>
          <w:szCs w:val="28"/>
        </w:rPr>
        <w:t>- врачебное освидетельствование для определения уровня физического развития и биологического созревания;</w:t>
      </w:r>
    </w:p>
    <w:p w:rsidR="00BB3919" w:rsidRPr="003C2306" w:rsidRDefault="00BB3919" w:rsidP="005A23F6">
      <w:pPr>
        <w:tabs>
          <w:tab w:val="left" w:pos="1160"/>
        </w:tabs>
        <w:ind w:firstLine="567"/>
        <w:jc w:val="both"/>
      </w:pPr>
      <w:r w:rsidRPr="003C2306">
        <w:rPr>
          <w:color w:val="000000"/>
          <w:sz w:val="28"/>
          <w:szCs w:val="28"/>
        </w:rPr>
        <w:t>- электрокардиографическое исследование, клинический анализ крови и мочи;</w:t>
      </w:r>
    </w:p>
    <w:p w:rsidR="00BB3919" w:rsidRPr="003C2306" w:rsidRDefault="00BB3919" w:rsidP="005A23F6">
      <w:pPr>
        <w:tabs>
          <w:tab w:val="left" w:pos="1160"/>
        </w:tabs>
        <w:ind w:firstLine="567"/>
        <w:jc w:val="both"/>
      </w:pPr>
      <w:r w:rsidRPr="003C2306">
        <w:rPr>
          <w:color w:val="000000"/>
          <w:sz w:val="28"/>
          <w:szCs w:val="28"/>
        </w:rPr>
        <w:t xml:space="preserve">- обязательный медицинский осмотр перед спаррингами и соревнованиями; </w:t>
      </w:r>
    </w:p>
    <w:p w:rsidR="00BB3919" w:rsidRPr="004504B1" w:rsidRDefault="00BB3919" w:rsidP="005A23F6">
      <w:pPr>
        <w:pStyle w:val="Default"/>
        <w:ind w:firstLine="567"/>
        <w:jc w:val="both"/>
        <w:rPr>
          <w:sz w:val="28"/>
          <w:szCs w:val="28"/>
        </w:rPr>
      </w:pPr>
      <w:r w:rsidRPr="003C2306">
        <w:rPr>
          <w:sz w:val="28"/>
          <w:szCs w:val="28"/>
        </w:rPr>
        <w:t xml:space="preserve">    </w:t>
      </w:r>
      <w:r w:rsidR="006568B0">
        <w:rPr>
          <w:sz w:val="28"/>
          <w:szCs w:val="28"/>
        </w:rPr>
        <w:t xml:space="preserve"> </w:t>
      </w:r>
      <w:r w:rsidRPr="003C2306">
        <w:rPr>
          <w:sz w:val="28"/>
          <w:szCs w:val="28"/>
        </w:rPr>
        <w:t>В случае необходимости, по медицинским показаниям, организуется дополнительная консультация у других специалистов</w:t>
      </w:r>
    </w:p>
    <w:p w:rsidR="006568B0" w:rsidRDefault="006568B0" w:rsidP="005A23F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BB3919" w:rsidRPr="004504B1">
        <w:rPr>
          <w:sz w:val="28"/>
          <w:szCs w:val="28"/>
        </w:rPr>
        <w:t>Система нормативов последовательно охватывает весь период обучения в спортивной школе. Состав нормативов изменяется в зависимости от этапа обучения и от возраста дзюдоистов</w:t>
      </w:r>
      <w:r w:rsidR="00B74837">
        <w:rPr>
          <w:sz w:val="28"/>
          <w:szCs w:val="28"/>
        </w:rPr>
        <w:t xml:space="preserve"> в спортивно-оздоровительных группах</w:t>
      </w:r>
      <w:r w:rsidR="00BB3919" w:rsidRPr="004504B1">
        <w:rPr>
          <w:sz w:val="28"/>
          <w:szCs w:val="28"/>
        </w:rPr>
        <w:t>.</w:t>
      </w:r>
    </w:p>
    <w:p w:rsidR="00BB3919" w:rsidRPr="006568B0" w:rsidRDefault="00BB3919" w:rsidP="005A23F6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4504B1">
        <w:rPr>
          <w:sz w:val="28"/>
          <w:szCs w:val="28"/>
        </w:rPr>
        <w:t xml:space="preserve"> Для спортивно-оздоровительных групп, выполнение нормативов является важнейшим критерием для перевода занимающихся на следующий этап многолетней спортивной подготовки</w:t>
      </w:r>
      <w:r w:rsidRPr="004504B1">
        <w:rPr>
          <w:b/>
          <w:bCs/>
          <w:sz w:val="28"/>
          <w:szCs w:val="28"/>
        </w:rPr>
        <w:t xml:space="preserve"> </w:t>
      </w:r>
    </w:p>
    <w:p w:rsidR="00553847" w:rsidRPr="006568B0" w:rsidRDefault="00553847" w:rsidP="005A23F6">
      <w:pPr>
        <w:ind w:firstLine="567"/>
        <w:jc w:val="both"/>
        <w:rPr>
          <w:i/>
        </w:rPr>
      </w:pPr>
      <w:r w:rsidRPr="006568B0">
        <w:rPr>
          <w:bCs/>
          <w:i/>
          <w:color w:val="000000"/>
          <w:sz w:val="28"/>
          <w:szCs w:val="28"/>
        </w:rPr>
        <w:t>Задачи врачебного контроля:</w:t>
      </w:r>
    </w:p>
    <w:p w:rsidR="00553847" w:rsidRPr="003C2306" w:rsidRDefault="00553847" w:rsidP="005A23F6">
      <w:pPr>
        <w:ind w:firstLine="567"/>
        <w:jc w:val="both"/>
      </w:pPr>
      <w:r w:rsidRPr="003C2306">
        <w:rPr>
          <w:color w:val="000000"/>
          <w:sz w:val="28"/>
          <w:szCs w:val="28"/>
        </w:rPr>
        <w:t>- определение состояния здоровья и уровня функционального состояния обучающихся для занятий</w:t>
      </w:r>
    </w:p>
    <w:p w:rsidR="00B74837" w:rsidRDefault="00553847" w:rsidP="005A23F6">
      <w:pPr>
        <w:ind w:firstLine="567"/>
        <w:jc w:val="both"/>
        <w:rPr>
          <w:color w:val="000000"/>
          <w:sz w:val="28"/>
          <w:szCs w:val="28"/>
        </w:rPr>
      </w:pPr>
      <w:r w:rsidRPr="003C2306">
        <w:rPr>
          <w:color w:val="000000"/>
          <w:sz w:val="28"/>
          <w:szCs w:val="28"/>
        </w:rPr>
        <w:t>- систематические наблюдения за изменениями в состоянии физической и функциональной подготовленности, происходящими под влиянием регулярных занятий и определение индивидуальных нагрузок.</w:t>
      </w:r>
    </w:p>
    <w:p w:rsidR="00553847" w:rsidRPr="003C2306" w:rsidRDefault="00B74837" w:rsidP="005A23F6">
      <w:pPr>
        <w:ind w:firstLine="567"/>
        <w:jc w:val="both"/>
      </w:pPr>
      <w:r>
        <w:rPr>
          <w:color w:val="000000"/>
          <w:sz w:val="28"/>
          <w:szCs w:val="28"/>
        </w:rPr>
        <w:t xml:space="preserve"> Т</w:t>
      </w:r>
      <w:r w:rsidR="00553847" w:rsidRPr="003C2306">
        <w:rPr>
          <w:color w:val="000000"/>
          <w:sz w:val="28"/>
          <w:szCs w:val="28"/>
        </w:rPr>
        <w:t>ренер-преподаватель анализируют учебно-тренировочные нагрузки и определяют дозировку.</w:t>
      </w:r>
    </w:p>
    <w:p w:rsidR="00553847" w:rsidRPr="003C2306" w:rsidRDefault="00553847" w:rsidP="005A23F6">
      <w:pPr>
        <w:ind w:firstLine="567"/>
        <w:jc w:val="both"/>
      </w:pPr>
      <w:r w:rsidRPr="003C2306">
        <w:rPr>
          <w:color w:val="000000"/>
          <w:sz w:val="28"/>
          <w:szCs w:val="28"/>
        </w:rPr>
        <w:t>Обучающиеся регулируют вес тела в предсоревнов</w:t>
      </w:r>
      <w:r w:rsidR="00B74837">
        <w:rPr>
          <w:color w:val="000000"/>
          <w:sz w:val="28"/>
          <w:szCs w:val="28"/>
        </w:rPr>
        <w:t>ательном периоде. Сгонка веса-</w:t>
      </w:r>
      <w:r w:rsidRPr="003C2306">
        <w:rPr>
          <w:color w:val="000000"/>
          <w:sz w:val="28"/>
          <w:szCs w:val="28"/>
        </w:rPr>
        <w:t>индивидуальный процесс, поэтому спортсмен должен находиться под наблюдением тренера</w:t>
      </w:r>
      <w:r w:rsidR="00B74837">
        <w:rPr>
          <w:color w:val="000000"/>
          <w:sz w:val="28"/>
          <w:szCs w:val="28"/>
        </w:rPr>
        <w:t>-преподавателя</w:t>
      </w:r>
      <w:r w:rsidRPr="003C2306">
        <w:rPr>
          <w:color w:val="000000"/>
          <w:sz w:val="28"/>
          <w:szCs w:val="28"/>
        </w:rPr>
        <w:t xml:space="preserve"> и врача. Фак</w:t>
      </w:r>
      <w:r w:rsidR="00B74837">
        <w:rPr>
          <w:color w:val="000000"/>
          <w:sz w:val="28"/>
          <w:szCs w:val="28"/>
        </w:rPr>
        <w:t>торы, регулирующие массу тела-</w:t>
      </w:r>
      <w:r w:rsidRPr="003C2306">
        <w:rPr>
          <w:color w:val="000000"/>
          <w:sz w:val="28"/>
          <w:szCs w:val="28"/>
        </w:rPr>
        <w:t xml:space="preserve">повышение двигательной активности и рациональный режим питания. </w:t>
      </w:r>
    </w:p>
    <w:p w:rsidR="00553847" w:rsidRPr="006568B0" w:rsidRDefault="00553847" w:rsidP="005A23F6">
      <w:pPr>
        <w:ind w:firstLine="567"/>
        <w:jc w:val="both"/>
        <w:rPr>
          <w:i/>
        </w:rPr>
      </w:pPr>
      <w:r w:rsidRPr="006568B0">
        <w:rPr>
          <w:bCs/>
          <w:i/>
          <w:color w:val="000000"/>
          <w:sz w:val="28"/>
          <w:szCs w:val="28"/>
        </w:rPr>
        <w:t xml:space="preserve">Способы сгона веса: </w:t>
      </w:r>
    </w:p>
    <w:p w:rsidR="00553847" w:rsidRPr="003C2306" w:rsidRDefault="00553847" w:rsidP="005A23F6">
      <w:pPr>
        <w:ind w:firstLine="567"/>
        <w:jc w:val="both"/>
      </w:pPr>
      <w:r w:rsidRPr="003C2306">
        <w:rPr>
          <w:color w:val="000000"/>
          <w:sz w:val="28"/>
          <w:szCs w:val="28"/>
        </w:rPr>
        <w:lastRenderedPageBreak/>
        <w:t>- выполнение физических упражнений</w:t>
      </w:r>
      <w:r w:rsidR="00B74837">
        <w:rPr>
          <w:color w:val="000000"/>
          <w:sz w:val="28"/>
          <w:szCs w:val="28"/>
        </w:rPr>
        <w:t>»;</w:t>
      </w:r>
    </w:p>
    <w:p w:rsidR="00553847" w:rsidRPr="003C2306" w:rsidRDefault="00553847" w:rsidP="005A23F6">
      <w:pPr>
        <w:ind w:firstLine="567"/>
        <w:jc w:val="both"/>
      </w:pPr>
      <w:r w:rsidRPr="003C2306">
        <w:rPr>
          <w:color w:val="000000"/>
          <w:sz w:val="28"/>
          <w:szCs w:val="28"/>
        </w:rPr>
        <w:t>- сокращение количества и снижение калорийности потребляемой пищи</w:t>
      </w:r>
      <w:r w:rsidR="00B74837">
        <w:rPr>
          <w:color w:val="000000"/>
          <w:sz w:val="28"/>
          <w:szCs w:val="28"/>
        </w:rPr>
        <w:t>;</w:t>
      </w:r>
    </w:p>
    <w:p w:rsidR="00553847" w:rsidRPr="003C2306" w:rsidRDefault="00553847" w:rsidP="005A23F6">
      <w:pPr>
        <w:ind w:firstLine="567"/>
        <w:jc w:val="both"/>
      </w:pPr>
      <w:r w:rsidRPr="003C2306">
        <w:rPr>
          <w:color w:val="000000"/>
          <w:sz w:val="28"/>
          <w:szCs w:val="28"/>
        </w:rPr>
        <w:t>- сокращение количества употребляемых жидкости и соли</w:t>
      </w:r>
      <w:r w:rsidR="00B74837">
        <w:rPr>
          <w:color w:val="000000"/>
          <w:sz w:val="28"/>
          <w:szCs w:val="28"/>
        </w:rPr>
        <w:t>;</w:t>
      </w:r>
    </w:p>
    <w:p w:rsidR="00553847" w:rsidRPr="003C2306" w:rsidRDefault="00553847" w:rsidP="005A23F6">
      <w:pPr>
        <w:ind w:firstLine="567"/>
        <w:jc w:val="both"/>
      </w:pPr>
      <w:r w:rsidRPr="003C2306">
        <w:rPr>
          <w:color w:val="000000"/>
          <w:sz w:val="28"/>
          <w:szCs w:val="28"/>
        </w:rPr>
        <w:t>- парная баня (сауна)</w:t>
      </w:r>
      <w:r w:rsidR="00B74837">
        <w:rPr>
          <w:color w:val="000000"/>
          <w:sz w:val="28"/>
          <w:szCs w:val="28"/>
        </w:rPr>
        <w:t>.</w:t>
      </w:r>
    </w:p>
    <w:p w:rsidR="00364393" w:rsidRPr="00214E7F" w:rsidRDefault="00364393" w:rsidP="006568B0">
      <w:pPr>
        <w:pStyle w:val="Default"/>
        <w:jc w:val="both"/>
        <w:rPr>
          <w:sz w:val="28"/>
          <w:szCs w:val="28"/>
        </w:rPr>
      </w:pPr>
    </w:p>
    <w:p w:rsidR="00A70598" w:rsidRDefault="006568B0" w:rsidP="002A16E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39" w:name="_Toc146029608"/>
      <w:r w:rsidRPr="002A16E9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6.</w:t>
      </w:r>
      <w:r w:rsidR="00A70598" w:rsidRPr="002A16E9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С</w:t>
      </w:r>
      <w:r w:rsidR="003714CF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ИСТЕМА СОРЕВНОВАНИЙ</w:t>
      </w:r>
      <w:bookmarkEnd w:id="39"/>
    </w:p>
    <w:p w:rsidR="000E74D4" w:rsidRPr="000E74D4" w:rsidRDefault="000E74D4" w:rsidP="000E74D4"/>
    <w:p w:rsidR="00A70598" w:rsidRPr="00214E7F" w:rsidRDefault="00A70598" w:rsidP="000E74D4">
      <w:pPr>
        <w:pStyle w:val="Default"/>
        <w:ind w:firstLine="708"/>
        <w:jc w:val="both"/>
        <w:rPr>
          <w:sz w:val="28"/>
          <w:szCs w:val="28"/>
        </w:rPr>
      </w:pPr>
      <w:r w:rsidRPr="00214E7F">
        <w:rPr>
          <w:sz w:val="28"/>
          <w:szCs w:val="28"/>
        </w:rPr>
        <w:t xml:space="preserve">Спортивные соревнования являются неотъемлемой частью учебно-тренировочного процесса, их характер и сроки проведения планируются заранее. Основными документами планирования и проведения соревнований являются календарный план </w:t>
      </w:r>
      <w:r w:rsidR="000E74D4">
        <w:rPr>
          <w:sz w:val="28"/>
          <w:szCs w:val="28"/>
        </w:rPr>
        <w:t xml:space="preserve">и положение о соревнованиях. </w:t>
      </w:r>
    </w:p>
    <w:p w:rsidR="000E74D4" w:rsidRDefault="00B762F3" w:rsidP="000E74D4">
      <w:pPr>
        <w:pStyle w:val="Default"/>
        <w:ind w:firstLine="708"/>
        <w:jc w:val="both"/>
        <w:rPr>
          <w:sz w:val="28"/>
          <w:szCs w:val="28"/>
        </w:rPr>
      </w:pPr>
      <w:r w:rsidRPr="00131568">
        <w:rPr>
          <w:sz w:val="28"/>
          <w:szCs w:val="28"/>
        </w:rPr>
        <w:t>Соревнования должны планироваться таким образом, чтобы по своей направленности и степени трудности они соответствовали задачам, поставленным перед спортсменом на данном этапе многолетней спортивной подготовки. Допускать юных борцов к участию в соревнованиях целесообразно лишь в тех случаях, когда они по уровню своей подготовленности способны достичь определенных спортивных результатов. В зависимости от этапа многолетней тренировки роль соревновательной деятельности существенно меняется.</w:t>
      </w:r>
    </w:p>
    <w:p w:rsidR="000E74D4" w:rsidRDefault="00B762F3" w:rsidP="000E74D4">
      <w:pPr>
        <w:pStyle w:val="Default"/>
        <w:ind w:firstLine="708"/>
        <w:jc w:val="both"/>
        <w:rPr>
          <w:sz w:val="28"/>
          <w:szCs w:val="28"/>
        </w:rPr>
      </w:pPr>
      <w:r w:rsidRPr="00131568">
        <w:rPr>
          <w:sz w:val="28"/>
          <w:szCs w:val="28"/>
        </w:rPr>
        <w:t>Так,</w:t>
      </w:r>
      <w:r w:rsidR="002A16E9">
        <w:rPr>
          <w:sz w:val="28"/>
          <w:szCs w:val="28"/>
        </w:rPr>
        <w:t xml:space="preserve"> на начальных этапах спортивно-оздоровительной</w:t>
      </w:r>
      <w:r w:rsidRPr="00131568">
        <w:rPr>
          <w:sz w:val="28"/>
          <w:szCs w:val="28"/>
        </w:rPr>
        <w:t xml:space="preserve"> подготовки планируются только подготовительные и контрольные соревнования. Они проводятся редко, специальной подготовки к ним не ведется. Основной целью соревнований является контроль за эффективностью данного </w:t>
      </w:r>
      <w:r w:rsidR="002A16E9">
        <w:rPr>
          <w:sz w:val="28"/>
          <w:szCs w:val="28"/>
        </w:rPr>
        <w:t>учебно-</w:t>
      </w:r>
      <w:r w:rsidRPr="00131568">
        <w:rPr>
          <w:sz w:val="28"/>
          <w:szCs w:val="28"/>
        </w:rPr>
        <w:t xml:space="preserve">тренировочного этапа, приобретение соревновательного опыта, повышение эмоциональности учебно-тренировочного процесса. </w:t>
      </w:r>
    </w:p>
    <w:p w:rsidR="00B762F3" w:rsidRPr="00131568" w:rsidRDefault="00B762F3" w:rsidP="000E74D4">
      <w:pPr>
        <w:pStyle w:val="Default"/>
        <w:ind w:firstLine="708"/>
        <w:jc w:val="both"/>
        <w:rPr>
          <w:sz w:val="28"/>
          <w:szCs w:val="28"/>
        </w:rPr>
      </w:pPr>
      <w:r w:rsidRPr="00131568">
        <w:rPr>
          <w:sz w:val="28"/>
          <w:szCs w:val="28"/>
        </w:rPr>
        <w:t xml:space="preserve">Под гуманизацией соревновательной деятельности юных дзюдоистов понимается изменение форм проведения соревнований, направленное на обогащение их содержания с целью повышения удовлетворенности состязательным процессом, как тренера, так и юного спортсмена. </w:t>
      </w:r>
    </w:p>
    <w:p w:rsidR="00B762F3" w:rsidRPr="00131568" w:rsidRDefault="00B762F3" w:rsidP="000E74D4">
      <w:pPr>
        <w:pStyle w:val="Default"/>
        <w:ind w:firstLine="708"/>
        <w:jc w:val="both"/>
        <w:rPr>
          <w:sz w:val="28"/>
          <w:szCs w:val="28"/>
        </w:rPr>
      </w:pPr>
      <w:r w:rsidRPr="00131568">
        <w:rPr>
          <w:sz w:val="28"/>
          <w:szCs w:val="28"/>
        </w:rPr>
        <w:t xml:space="preserve">В основе соревновательной деятельности лежит принудительная подгонка личности соревнующегося под усредненные, но обязательные и единые для всех требования (правила). Такое взаимодействие возможностей юного спортсмена </w:t>
      </w:r>
      <w:r w:rsidR="000E74D4">
        <w:rPr>
          <w:sz w:val="28"/>
          <w:szCs w:val="28"/>
        </w:rPr>
        <w:t>и ценностей, присущих его лично</w:t>
      </w:r>
      <w:r w:rsidRPr="00131568">
        <w:rPr>
          <w:sz w:val="28"/>
          <w:szCs w:val="28"/>
        </w:rPr>
        <w:t xml:space="preserve">сти, находится в противоречии с удовлетворенностью. </w:t>
      </w:r>
    </w:p>
    <w:p w:rsidR="00B762F3" w:rsidRPr="00131568" w:rsidRDefault="00B762F3" w:rsidP="00B762F3">
      <w:pPr>
        <w:pStyle w:val="Default"/>
        <w:ind w:firstLine="708"/>
        <w:jc w:val="both"/>
        <w:rPr>
          <w:sz w:val="28"/>
          <w:szCs w:val="28"/>
        </w:rPr>
      </w:pPr>
      <w:r w:rsidRPr="00131568">
        <w:rPr>
          <w:sz w:val="28"/>
          <w:szCs w:val="28"/>
        </w:rPr>
        <w:t>Проведение с</w:t>
      </w:r>
      <w:r w:rsidR="006B0FAE">
        <w:rPr>
          <w:sz w:val="28"/>
          <w:szCs w:val="28"/>
        </w:rPr>
        <w:t>оревнований среди младших воспитанников</w:t>
      </w:r>
      <w:r w:rsidRPr="00131568">
        <w:rPr>
          <w:sz w:val="28"/>
          <w:szCs w:val="28"/>
        </w:rPr>
        <w:t xml:space="preserve"> по регламенту взрослых спортсменов неприемлемо. Большие соревновательные перегрузки предъявляют высокие требования, прежде всего к здоровью юношей, как физическому, так и моральному. Формирование чемпионских притязаний отрицательно сказывается на моральной стороне воспитания детей. </w:t>
      </w:r>
    </w:p>
    <w:p w:rsidR="00B762F3" w:rsidRDefault="00B762F3" w:rsidP="00B762F3">
      <w:pPr>
        <w:pStyle w:val="Default"/>
        <w:ind w:firstLine="708"/>
        <w:jc w:val="both"/>
        <w:rPr>
          <w:sz w:val="28"/>
          <w:szCs w:val="28"/>
        </w:rPr>
      </w:pPr>
      <w:r w:rsidRPr="00131568">
        <w:rPr>
          <w:sz w:val="28"/>
          <w:szCs w:val="28"/>
        </w:rPr>
        <w:t>Основное требование к соревнователь</w:t>
      </w:r>
      <w:r w:rsidR="006B0FAE">
        <w:rPr>
          <w:sz w:val="28"/>
          <w:szCs w:val="28"/>
        </w:rPr>
        <w:t>ной деятельности воспитанников спортивно-оздоровительных групп-</w:t>
      </w:r>
      <w:r w:rsidRPr="00131568">
        <w:rPr>
          <w:sz w:val="28"/>
          <w:szCs w:val="28"/>
        </w:rPr>
        <w:t xml:space="preserve">это свобода в выборе предоставленных ему более широких возможностей проявить себя. При этом важно получить преимущество над противником, которое будет признано как отдельная победа. </w:t>
      </w:r>
    </w:p>
    <w:p w:rsidR="00B762F3" w:rsidRDefault="00B762F3" w:rsidP="00B762F3">
      <w:pPr>
        <w:pStyle w:val="Default"/>
        <w:ind w:firstLine="708"/>
        <w:jc w:val="both"/>
        <w:rPr>
          <w:sz w:val="28"/>
          <w:szCs w:val="28"/>
        </w:rPr>
      </w:pPr>
      <w:r w:rsidRPr="00131568">
        <w:rPr>
          <w:sz w:val="28"/>
          <w:szCs w:val="28"/>
        </w:rPr>
        <w:lastRenderedPageBreak/>
        <w:t xml:space="preserve">В этом случае можно выявлять двух и более победителей. При этом личностные ценности должны быть выработаны самим борцом самостоятельно. Они формируются на основе личного переживания. </w:t>
      </w:r>
    </w:p>
    <w:p w:rsidR="00B762F3" w:rsidRPr="00131568" w:rsidRDefault="00B762F3" w:rsidP="00B762F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31568">
        <w:rPr>
          <w:sz w:val="28"/>
          <w:szCs w:val="28"/>
        </w:rPr>
        <w:t>Поэтому соревновательную деятельность юного борца следует оценивать по тому, как он готов самостоятельно действовать и принимать решения в условиях, в которые он раньше не попадал.</w:t>
      </w:r>
    </w:p>
    <w:p w:rsidR="006B0FAE" w:rsidRDefault="00B762F3" w:rsidP="003714C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31568">
        <w:rPr>
          <w:color w:val="auto"/>
          <w:sz w:val="28"/>
          <w:szCs w:val="28"/>
        </w:rPr>
        <w:t>Соревнования должны планироваться таким образом, чтобы по своей направленности и степени трудности они соответствовали задачам, поставленным перед спортсменом на данно</w:t>
      </w:r>
      <w:r w:rsidR="0085306F">
        <w:rPr>
          <w:color w:val="auto"/>
          <w:sz w:val="28"/>
          <w:szCs w:val="28"/>
        </w:rPr>
        <w:t>м этапе спортивно-оздоровительной</w:t>
      </w:r>
      <w:r w:rsidRPr="00131568">
        <w:rPr>
          <w:color w:val="auto"/>
          <w:sz w:val="28"/>
          <w:szCs w:val="28"/>
        </w:rPr>
        <w:t xml:space="preserve"> подготовки. </w:t>
      </w:r>
    </w:p>
    <w:p w:rsidR="00B762F3" w:rsidRPr="00131568" w:rsidRDefault="00B762F3" w:rsidP="003714C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31568">
        <w:rPr>
          <w:color w:val="auto"/>
          <w:sz w:val="28"/>
          <w:szCs w:val="28"/>
        </w:rPr>
        <w:t>Допускать юных борцов к участию в соревнованиях целесообразно лишь в тех случаях, когда они по уровню своей подготовленности способны достичь определенных спортивных результатов. В зависимости от этапа многолетней тренировки роль соревновательной деятельности существенно меняется. Так,</w:t>
      </w:r>
      <w:r w:rsidR="000E74D4">
        <w:rPr>
          <w:color w:val="auto"/>
          <w:sz w:val="28"/>
          <w:szCs w:val="28"/>
        </w:rPr>
        <w:t xml:space="preserve"> на начальных этапах спортивно-оздоровительной </w:t>
      </w:r>
      <w:r w:rsidR="000E74D4" w:rsidRPr="00131568">
        <w:rPr>
          <w:color w:val="auto"/>
          <w:sz w:val="28"/>
          <w:szCs w:val="28"/>
        </w:rPr>
        <w:t>подготовки</w:t>
      </w:r>
      <w:r w:rsidRPr="00131568">
        <w:rPr>
          <w:color w:val="auto"/>
          <w:sz w:val="28"/>
          <w:szCs w:val="28"/>
        </w:rPr>
        <w:t xml:space="preserve"> планируются только подготовительные и контрольные соревнования. Они проводятся редко, специальной подготовки к ним не ведется. Основной целью соревнований является контроль за эффективностью данного </w:t>
      </w:r>
      <w:r w:rsidR="001A7B1F">
        <w:rPr>
          <w:color w:val="auto"/>
          <w:sz w:val="28"/>
          <w:szCs w:val="28"/>
        </w:rPr>
        <w:t>учебно-</w:t>
      </w:r>
      <w:r w:rsidRPr="00131568">
        <w:rPr>
          <w:color w:val="auto"/>
          <w:sz w:val="28"/>
          <w:szCs w:val="28"/>
        </w:rPr>
        <w:t xml:space="preserve">тренировочного этапа, приобретение соревновательного опыта, повышение эмоциональности учебно-тренировочного процесса. </w:t>
      </w:r>
    </w:p>
    <w:p w:rsidR="00B762F3" w:rsidRPr="00131568" w:rsidRDefault="00B762F3" w:rsidP="000E74D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31568">
        <w:rPr>
          <w:color w:val="auto"/>
          <w:sz w:val="28"/>
          <w:szCs w:val="28"/>
        </w:rPr>
        <w:t xml:space="preserve">Под гуманизацией соревновательной деятельности юных дзюдоистов понимается изменение форм проведения соревнований, направленное на обогащение их содержания с целью повышения удовлетворенности состязательным процессом, как тренера, так и юного спортсмена. </w:t>
      </w:r>
    </w:p>
    <w:p w:rsidR="00B762F3" w:rsidRPr="00131568" w:rsidRDefault="00B762F3" w:rsidP="000E74D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31568">
        <w:rPr>
          <w:color w:val="auto"/>
          <w:sz w:val="28"/>
          <w:szCs w:val="28"/>
        </w:rPr>
        <w:t xml:space="preserve">В основе соревновательной деятельности лежит принудительная подгонка личности соревнующегося под усредненные, но обязательные и единые для всех требования (правила). Такое взаимодействие возможностей юного спортсмена </w:t>
      </w:r>
      <w:r w:rsidR="001A7B1F">
        <w:rPr>
          <w:color w:val="auto"/>
          <w:sz w:val="28"/>
          <w:szCs w:val="28"/>
        </w:rPr>
        <w:t>и ценностей, присущих его лично</w:t>
      </w:r>
      <w:r w:rsidRPr="00131568">
        <w:rPr>
          <w:color w:val="auto"/>
          <w:sz w:val="28"/>
          <w:szCs w:val="28"/>
        </w:rPr>
        <w:t xml:space="preserve">сти, находится в противоречии с удовлетворенностью. </w:t>
      </w:r>
    </w:p>
    <w:p w:rsidR="00B762F3" w:rsidRPr="00131568" w:rsidRDefault="00B762F3" w:rsidP="000E74D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31568">
        <w:rPr>
          <w:color w:val="auto"/>
          <w:sz w:val="28"/>
          <w:szCs w:val="28"/>
        </w:rPr>
        <w:t>Проведение с</w:t>
      </w:r>
      <w:r w:rsidR="006B0FAE">
        <w:rPr>
          <w:color w:val="auto"/>
          <w:sz w:val="28"/>
          <w:szCs w:val="28"/>
        </w:rPr>
        <w:t>оревнований среди воспитанников спортивно-оздоровительных групп</w:t>
      </w:r>
      <w:r w:rsidRPr="00131568">
        <w:rPr>
          <w:color w:val="auto"/>
          <w:sz w:val="28"/>
          <w:szCs w:val="28"/>
        </w:rPr>
        <w:t xml:space="preserve"> по регламенту взрослых спортсменов неприемлемо. Большие соревновательные перегрузки предъявляют высокие требования, прежде всего к здор</w:t>
      </w:r>
      <w:r w:rsidR="006B0FAE">
        <w:rPr>
          <w:color w:val="auto"/>
          <w:sz w:val="28"/>
          <w:szCs w:val="28"/>
        </w:rPr>
        <w:t>овью воспитанников</w:t>
      </w:r>
      <w:r w:rsidRPr="00131568">
        <w:rPr>
          <w:color w:val="auto"/>
          <w:sz w:val="28"/>
          <w:szCs w:val="28"/>
        </w:rPr>
        <w:t xml:space="preserve">, как физическому, так и моральному. Формирование чемпионских притязаний отрицательно сказывается на моральной стороне воспитания детей. </w:t>
      </w:r>
    </w:p>
    <w:p w:rsidR="000E74D4" w:rsidRDefault="00B762F3" w:rsidP="00B762F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1568">
        <w:rPr>
          <w:sz w:val="28"/>
          <w:szCs w:val="28"/>
        </w:rPr>
        <w:t>Основное требование к соревнователь</w:t>
      </w:r>
      <w:r w:rsidR="006B0FAE">
        <w:rPr>
          <w:sz w:val="28"/>
          <w:szCs w:val="28"/>
        </w:rPr>
        <w:t>ной деятельности спортивно-оздоровительных групп-</w:t>
      </w:r>
      <w:r w:rsidRPr="00131568">
        <w:rPr>
          <w:sz w:val="28"/>
          <w:szCs w:val="28"/>
        </w:rPr>
        <w:t>это свобода в выборе предоставленных ему более широких возможностей проявить себя. При этом важно получить преимущество над противником, которое будет признано как отдельная победа. В этом случае можно выявлять двух и более победителей.</w:t>
      </w:r>
    </w:p>
    <w:p w:rsidR="00B762F3" w:rsidRDefault="00B762F3" w:rsidP="00B762F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1568">
        <w:rPr>
          <w:sz w:val="28"/>
          <w:szCs w:val="28"/>
        </w:rPr>
        <w:t xml:space="preserve"> При этом личностные ценности должны быть выработаны самим борцом самостоятельно. Они формируются на основе личного переживания. Поэтому соревновательную деятельность юного борца следует оценивать по тому, как он </w:t>
      </w:r>
      <w:r w:rsidRPr="00131568">
        <w:rPr>
          <w:sz w:val="28"/>
          <w:szCs w:val="28"/>
        </w:rPr>
        <w:lastRenderedPageBreak/>
        <w:t>готов самостоятельно действовать и принимать решения в условиях, в которые он раньше не попадал.</w:t>
      </w:r>
    </w:p>
    <w:p w:rsidR="000E74D4" w:rsidRPr="000E74D4" w:rsidRDefault="000E74D4" w:rsidP="000E74D4">
      <w:pPr>
        <w:autoSpaceDE w:val="0"/>
        <w:autoSpaceDN w:val="0"/>
        <w:adjustRightInd w:val="0"/>
        <w:spacing w:line="276" w:lineRule="auto"/>
        <w:ind w:firstLine="709"/>
        <w:jc w:val="right"/>
        <w:rPr>
          <w:rFonts w:eastAsia="Calibri"/>
          <w:i/>
          <w:iCs/>
          <w:lang w:eastAsia="en-US"/>
        </w:rPr>
      </w:pPr>
      <w:r w:rsidRPr="000E74D4">
        <w:rPr>
          <w:i/>
        </w:rPr>
        <w:t>Таблица</w:t>
      </w:r>
      <w:r w:rsidR="002A16E9">
        <w:rPr>
          <w:i/>
        </w:rPr>
        <w:t xml:space="preserve"> 5</w:t>
      </w:r>
    </w:p>
    <w:p w:rsidR="00B762F3" w:rsidRPr="002A16E9" w:rsidRDefault="00B762F3" w:rsidP="00B762F3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2A16E9">
        <w:rPr>
          <w:rFonts w:eastAsiaTheme="minorHAnsi"/>
          <w:b/>
          <w:color w:val="000000"/>
          <w:sz w:val="28"/>
          <w:szCs w:val="28"/>
          <w:lang w:eastAsia="en-US"/>
        </w:rPr>
        <w:t>Формы проведения сор</w:t>
      </w:r>
      <w:r w:rsidR="004D0E2F">
        <w:rPr>
          <w:rFonts w:eastAsiaTheme="minorHAnsi"/>
          <w:b/>
          <w:color w:val="000000"/>
          <w:sz w:val="28"/>
          <w:szCs w:val="28"/>
          <w:lang w:eastAsia="en-US"/>
        </w:rPr>
        <w:t>евнований в спортивно-оздоровительных группах</w:t>
      </w:r>
    </w:p>
    <w:p w:rsidR="00B762F3" w:rsidRPr="000E74D4" w:rsidRDefault="00B762F3" w:rsidP="00B76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3538"/>
      </w:tblGrid>
      <w:tr w:rsidR="00B762F3" w:rsidTr="0085306F">
        <w:tc>
          <w:tcPr>
            <w:tcW w:w="846" w:type="dxa"/>
          </w:tcPr>
          <w:p w:rsidR="00B762F3" w:rsidRPr="0085306F" w:rsidRDefault="00B762F3" w:rsidP="00B762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lang w:eastAsia="en-US"/>
              </w:rPr>
            </w:pPr>
            <w:r w:rsidRPr="0085306F">
              <w:rPr>
                <w:rFonts w:eastAsiaTheme="minorHAnsi"/>
                <w:b/>
                <w:color w:val="000000"/>
                <w:lang w:eastAsia="en-US"/>
              </w:rPr>
              <w:t>№</w:t>
            </w:r>
          </w:p>
        </w:tc>
        <w:tc>
          <w:tcPr>
            <w:tcW w:w="4961" w:type="dxa"/>
          </w:tcPr>
          <w:p w:rsidR="00B762F3" w:rsidRPr="0085306F" w:rsidRDefault="00B762F3" w:rsidP="00B762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5306F">
              <w:rPr>
                <w:rFonts w:eastAsiaTheme="minorHAnsi"/>
                <w:color w:val="000000"/>
                <w:lang w:eastAsia="en-US"/>
              </w:rPr>
              <w:t xml:space="preserve">Достижения преимущества над противником </w:t>
            </w:r>
          </w:p>
        </w:tc>
        <w:tc>
          <w:tcPr>
            <w:tcW w:w="3538" w:type="dxa"/>
          </w:tcPr>
          <w:p w:rsidR="00B762F3" w:rsidRPr="0085306F" w:rsidRDefault="00B762F3" w:rsidP="00853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06F">
              <w:rPr>
                <w:rFonts w:eastAsiaTheme="minorHAnsi"/>
                <w:color w:val="000000"/>
                <w:lang w:eastAsia="en-US"/>
              </w:rPr>
              <w:t>Победитель</w:t>
            </w:r>
          </w:p>
        </w:tc>
      </w:tr>
      <w:tr w:rsidR="00B762F3" w:rsidTr="0085306F">
        <w:tc>
          <w:tcPr>
            <w:tcW w:w="846" w:type="dxa"/>
          </w:tcPr>
          <w:p w:rsidR="00B762F3" w:rsidRPr="0085306F" w:rsidRDefault="00B762F3" w:rsidP="00B762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4961" w:type="dxa"/>
          </w:tcPr>
          <w:p w:rsidR="00B762F3" w:rsidRPr="0085306F" w:rsidRDefault="00B762F3" w:rsidP="00B762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5306F">
              <w:rPr>
                <w:rFonts w:eastAsiaTheme="minorHAnsi"/>
                <w:color w:val="000000"/>
                <w:lang w:eastAsia="en-US"/>
              </w:rPr>
              <w:t xml:space="preserve">Проведение поединка по правилам дзюдо (касание татами любой частью тела, кроме стоп). </w:t>
            </w:r>
          </w:p>
        </w:tc>
        <w:tc>
          <w:tcPr>
            <w:tcW w:w="3538" w:type="dxa"/>
          </w:tcPr>
          <w:p w:rsidR="00B762F3" w:rsidRPr="0085306F" w:rsidRDefault="00B762F3" w:rsidP="00853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06F">
              <w:rPr>
                <w:rFonts w:eastAsiaTheme="minorHAnsi"/>
                <w:color w:val="000000"/>
                <w:lang w:eastAsia="en-US"/>
              </w:rPr>
              <w:t>+</w:t>
            </w:r>
          </w:p>
        </w:tc>
      </w:tr>
      <w:tr w:rsidR="00B762F3" w:rsidTr="0085306F">
        <w:tc>
          <w:tcPr>
            <w:tcW w:w="846" w:type="dxa"/>
          </w:tcPr>
          <w:p w:rsidR="00B762F3" w:rsidRPr="0085306F" w:rsidRDefault="00B762F3" w:rsidP="00B762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5306F">
              <w:rPr>
                <w:rFonts w:eastAsiaTheme="minorHAnsi"/>
                <w:color w:val="000000"/>
                <w:lang w:eastAsia="en-US"/>
              </w:rPr>
              <w:t xml:space="preserve">2 </w:t>
            </w:r>
          </w:p>
        </w:tc>
        <w:tc>
          <w:tcPr>
            <w:tcW w:w="4961" w:type="dxa"/>
          </w:tcPr>
          <w:p w:rsidR="00B762F3" w:rsidRPr="0085306F" w:rsidRDefault="00B762F3" w:rsidP="00B762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5306F">
              <w:rPr>
                <w:rFonts w:eastAsiaTheme="minorHAnsi"/>
                <w:color w:val="000000"/>
                <w:lang w:eastAsia="en-US"/>
              </w:rPr>
              <w:t xml:space="preserve">Красивое проведение броска. </w:t>
            </w:r>
          </w:p>
        </w:tc>
        <w:tc>
          <w:tcPr>
            <w:tcW w:w="3538" w:type="dxa"/>
          </w:tcPr>
          <w:p w:rsidR="00B762F3" w:rsidRPr="0085306F" w:rsidRDefault="00B762F3" w:rsidP="00853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06F">
              <w:rPr>
                <w:rFonts w:eastAsiaTheme="minorHAnsi"/>
                <w:color w:val="000000"/>
                <w:lang w:eastAsia="en-US"/>
              </w:rPr>
              <w:t>+</w:t>
            </w:r>
          </w:p>
        </w:tc>
      </w:tr>
      <w:tr w:rsidR="00B762F3" w:rsidTr="0085306F">
        <w:tc>
          <w:tcPr>
            <w:tcW w:w="846" w:type="dxa"/>
          </w:tcPr>
          <w:p w:rsidR="00B762F3" w:rsidRPr="0085306F" w:rsidRDefault="00B762F3" w:rsidP="00B762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5306F">
              <w:rPr>
                <w:rFonts w:eastAsiaTheme="minorHAnsi"/>
                <w:color w:val="000000"/>
                <w:lang w:eastAsia="en-US"/>
              </w:rPr>
              <w:t xml:space="preserve">3 </w:t>
            </w:r>
          </w:p>
        </w:tc>
        <w:tc>
          <w:tcPr>
            <w:tcW w:w="4961" w:type="dxa"/>
          </w:tcPr>
          <w:p w:rsidR="00B762F3" w:rsidRPr="0085306F" w:rsidRDefault="00B762F3" w:rsidP="00B762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5306F">
              <w:rPr>
                <w:rFonts w:eastAsiaTheme="minorHAnsi"/>
                <w:color w:val="000000"/>
                <w:lang w:eastAsia="en-US"/>
              </w:rPr>
              <w:t xml:space="preserve">Считать в поединке проведение бросков, которые оцениваются только на «иппон» (введение ничьей). </w:t>
            </w:r>
          </w:p>
        </w:tc>
        <w:tc>
          <w:tcPr>
            <w:tcW w:w="3538" w:type="dxa"/>
          </w:tcPr>
          <w:p w:rsidR="00B762F3" w:rsidRPr="0085306F" w:rsidRDefault="00B762F3" w:rsidP="00853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06F">
              <w:rPr>
                <w:rFonts w:eastAsiaTheme="minorHAnsi"/>
                <w:color w:val="000000"/>
                <w:lang w:eastAsia="en-US"/>
              </w:rPr>
              <w:t>+</w:t>
            </w:r>
          </w:p>
        </w:tc>
      </w:tr>
      <w:tr w:rsidR="004337DC" w:rsidTr="0085306F">
        <w:tc>
          <w:tcPr>
            <w:tcW w:w="846" w:type="dxa"/>
          </w:tcPr>
          <w:p w:rsidR="004337DC" w:rsidRPr="0085306F" w:rsidRDefault="004337DC" w:rsidP="004337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5306F">
              <w:rPr>
                <w:rFonts w:eastAsiaTheme="minorHAnsi"/>
                <w:color w:val="000000"/>
                <w:lang w:eastAsia="en-US"/>
              </w:rPr>
              <w:t xml:space="preserve">4 </w:t>
            </w:r>
          </w:p>
        </w:tc>
        <w:tc>
          <w:tcPr>
            <w:tcW w:w="4961" w:type="dxa"/>
          </w:tcPr>
          <w:p w:rsidR="004337DC" w:rsidRPr="0085306F" w:rsidRDefault="004337DC" w:rsidP="004337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5306F">
              <w:rPr>
                <w:rFonts w:eastAsiaTheme="minorHAnsi"/>
                <w:color w:val="000000"/>
                <w:lang w:eastAsia="en-US"/>
              </w:rPr>
              <w:t xml:space="preserve">Проведение «заказного» приема (название приема сообщается борцом арбитру и руководителю татами, но сохраняется в тайне от противника или не сохраняется). При проведении «заказного» приема поединок останавливается и объявляется победитель. </w:t>
            </w:r>
          </w:p>
        </w:tc>
        <w:tc>
          <w:tcPr>
            <w:tcW w:w="3538" w:type="dxa"/>
          </w:tcPr>
          <w:p w:rsidR="004337DC" w:rsidRPr="0085306F" w:rsidRDefault="004337DC" w:rsidP="00853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06F">
              <w:rPr>
                <w:rFonts w:eastAsiaTheme="minorHAnsi"/>
                <w:color w:val="000000"/>
                <w:lang w:eastAsia="en-US"/>
              </w:rPr>
              <w:t>+</w:t>
            </w:r>
          </w:p>
        </w:tc>
      </w:tr>
      <w:tr w:rsidR="004337DC" w:rsidTr="0085306F">
        <w:tc>
          <w:tcPr>
            <w:tcW w:w="846" w:type="dxa"/>
          </w:tcPr>
          <w:p w:rsidR="004337DC" w:rsidRPr="0085306F" w:rsidRDefault="004337DC" w:rsidP="004337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5306F">
              <w:rPr>
                <w:rFonts w:eastAsiaTheme="minorHAnsi"/>
                <w:color w:val="000000"/>
                <w:lang w:eastAsia="en-US"/>
              </w:rPr>
              <w:t xml:space="preserve">5 </w:t>
            </w:r>
          </w:p>
        </w:tc>
        <w:tc>
          <w:tcPr>
            <w:tcW w:w="4961" w:type="dxa"/>
          </w:tcPr>
          <w:p w:rsidR="004337DC" w:rsidRPr="0085306F" w:rsidRDefault="004337DC" w:rsidP="004337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5306F">
              <w:rPr>
                <w:rFonts w:eastAsiaTheme="minorHAnsi"/>
                <w:color w:val="000000"/>
                <w:lang w:eastAsia="en-US"/>
              </w:rPr>
              <w:t xml:space="preserve">Командные соревнования (команда может состоять из двух, трех и более человек). </w:t>
            </w:r>
          </w:p>
        </w:tc>
        <w:tc>
          <w:tcPr>
            <w:tcW w:w="3538" w:type="dxa"/>
          </w:tcPr>
          <w:p w:rsidR="004337DC" w:rsidRPr="0085306F" w:rsidRDefault="004337DC" w:rsidP="00853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06F">
              <w:rPr>
                <w:rFonts w:eastAsiaTheme="minorHAnsi"/>
                <w:color w:val="000000"/>
                <w:lang w:eastAsia="en-US"/>
              </w:rPr>
              <w:t>+</w:t>
            </w:r>
          </w:p>
        </w:tc>
      </w:tr>
      <w:tr w:rsidR="004337DC" w:rsidTr="0085306F">
        <w:tc>
          <w:tcPr>
            <w:tcW w:w="846" w:type="dxa"/>
          </w:tcPr>
          <w:p w:rsidR="004337DC" w:rsidRPr="0085306F" w:rsidRDefault="004337DC" w:rsidP="004337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5306F">
              <w:rPr>
                <w:rFonts w:eastAsiaTheme="minorHAnsi"/>
                <w:color w:val="000000"/>
                <w:lang w:eastAsia="en-US"/>
              </w:rPr>
              <w:t xml:space="preserve">6 </w:t>
            </w:r>
          </w:p>
        </w:tc>
        <w:tc>
          <w:tcPr>
            <w:tcW w:w="4961" w:type="dxa"/>
          </w:tcPr>
          <w:p w:rsidR="004337DC" w:rsidRPr="0085306F" w:rsidRDefault="004337DC" w:rsidP="004337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5306F">
              <w:rPr>
                <w:rFonts w:eastAsiaTheme="minorHAnsi"/>
                <w:color w:val="000000"/>
                <w:lang w:eastAsia="en-US"/>
              </w:rPr>
              <w:t xml:space="preserve">Соревнования по ката (демонстрация техники). По результатам соревнования присваивается квалификационная степень (кю). </w:t>
            </w:r>
          </w:p>
        </w:tc>
        <w:tc>
          <w:tcPr>
            <w:tcW w:w="3538" w:type="dxa"/>
          </w:tcPr>
          <w:p w:rsidR="004337DC" w:rsidRPr="0085306F" w:rsidRDefault="004337DC" w:rsidP="00853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06F">
              <w:rPr>
                <w:rFonts w:eastAsiaTheme="minorHAnsi"/>
                <w:color w:val="000000"/>
                <w:lang w:eastAsia="en-US"/>
              </w:rPr>
              <w:t>+</w:t>
            </w:r>
          </w:p>
        </w:tc>
      </w:tr>
      <w:tr w:rsidR="004337DC" w:rsidTr="0085306F">
        <w:tc>
          <w:tcPr>
            <w:tcW w:w="846" w:type="dxa"/>
          </w:tcPr>
          <w:p w:rsidR="004337DC" w:rsidRPr="0085306F" w:rsidRDefault="004337DC" w:rsidP="004337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5306F">
              <w:rPr>
                <w:rFonts w:eastAsiaTheme="minorHAnsi"/>
                <w:color w:val="000000"/>
                <w:lang w:eastAsia="en-US"/>
              </w:rPr>
              <w:t>7.</w:t>
            </w:r>
          </w:p>
        </w:tc>
        <w:tc>
          <w:tcPr>
            <w:tcW w:w="4961" w:type="dxa"/>
          </w:tcPr>
          <w:p w:rsidR="004337DC" w:rsidRPr="0085306F" w:rsidRDefault="004337DC" w:rsidP="004337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5306F">
              <w:rPr>
                <w:rFonts w:eastAsiaTheme="minorHAnsi"/>
                <w:color w:val="000000"/>
                <w:lang w:eastAsia="en-US"/>
              </w:rPr>
              <w:t xml:space="preserve">Соревнования на проведение переворотов в борьбе лежа и удержаний. </w:t>
            </w:r>
          </w:p>
        </w:tc>
        <w:tc>
          <w:tcPr>
            <w:tcW w:w="3538" w:type="dxa"/>
          </w:tcPr>
          <w:p w:rsidR="004337DC" w:rsidRPr="0085306F" w:rsidRDefault="004337DC" w:rsidP="00853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06F">
              <w:rPr>
                <w:rFonts w:eastAsiaTheme="minorHAnsi"/>
                <w:color w:val="000000"/>
                <w:lang w:eastAsia="en-US"/>
              </w:rPr>
              <w:t>+</w:t>
            </w:r>
          </w:p>
        </w:tc>
      </w:tr>
      <w:tr w:rsidR="004337DC" w:rsidTr="0085306F">
        <w:tc>
          <w:tcPr>
            <w:tcW w:w="846" w:type="dxa"/>
          </w:tcPr>
          <w:p w:rsidR="004337DC" w:rsidRPr="0085306F" w:rsidRDefault="004337DC" w:rsidP="004337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5306F">
              <w:rPr>
                <w:rFonts w:eastAsiaTheme="minorHAnsi"/>
                <w:color w:val="000000"/>
                <w:lang w:eastAsia="en-US"/>
              </w:rPr>
              <w:t>8.</w:t>
            </w:r>
          </w:p>
        </w:tc>
        <w:tc>
          <w:tcPr>
            <w:tcW w:w="4961" w:type="dxa"/>
          </w:tcPr>
          <w:p w:rsidR="004337DC" w:rsidRPr="0085306F" w:rsidRDefault="004337DC" w:rsidP="004337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5306F">
              <w:rPr>
                <w:rFonts w:eastAsiaTheme="minorHAnsi"/>
                <w:color w:val="000000"/>
                <w:lang w:eastAsia="en-US"/>
              </w:rPr>
              <w:t xml:space="preserve">Соревнования по выполнению общеразвивающих упражнений (эстафеты, игры, конкурсы, показательные выступления). </w:t>
            </w:r>
          </w:p>
        </w:tc>
        <w:tc>
          <w:tcPr>
            <w:tcW w:w="3538" w:type="dxa"/>
          </w:tcPr>
          <w:p w:rsidR="004337DC" w:rsidRPr="0085306F" w:rsidRDefault="004337DC" w:rsidP="00853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06F">
              <w:rPr>
                <w:rFonts w:eastAsiaTheme="minorHAnsi"/>
                <w:color w:val="000000"/>
                <w:lang w:eastAsia="en-US"/>
              </w:rPr>
              <w:t>+</w:t>
            </w:r>
          </w:p>
        </w:tc>
      </w:tr>
    </w:tbl>
    <w:p w:rsidR="000E74D4" w:rsidRDefault="000E74D4" w:rsidP="004337DC">
      <w:pPr>
        <w:pStyle w:val="Default"/>
        <w:jc w:val="both"/>
        <w:rPr>
          <w:sz w:val="28"/>
          <w:szCs w:val="28"/>
        </w:rPr>
      </w:pPr>
    </w:p>
    <w:p w:rsidR="004337DC" w:rsidRPr="004504B1" w:rsidRDefault="004337DC" w:rsidP="000E74D4">
      <w:pPr>
        <w:pStyle w:val="Default"/>
        <w:ind w:firstLine="708"/>
        <w:jc w:val="both"/>
        <w:rPr>
          <w:sz w:val="28"/>
          <w:szCs w:val="28"/>
        </w:rPr>
      </w:pPr>
      <w:r w:rsidRPr="004504B1">
        <w:rPr>
          <w:sz w:val="28"/>
          <w:szCs w:val="28"/>
        </w:rPr>
        <w:t xml:space="preserve">В ходе соревнований подчеркивается красота целей, красота ведения поединка, доброжелательность отношений. Каждый участник соревнований награждается обязательно. </w:t>
      </w:r>
    </w:p>
    <w:p w:rsidR="004337DC" w:rsidRPr="004504B1" w:rsidRDefault="004337DC" w:rsidP="004337D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4504B1">
        <w:rPr>
          <w:sz w:val="28"/>
          <w:szCs w:val="28"/>
        </w:rPr>
        <w:t>Важное значение имеет определение оптимального количества соревнований, что дает возможность тренерам планомерно проводить подготовку учащихся спортивной школы, не форсируя ее и обеспечивая возможность демонстрации наивысших результатов на ответственных соревнованиях.</w:t>
      </w:r>
    </w:p>
    <w:p w:rsidR="00B51D0C" w:rsidRDefault="000E74D4" w:rsidP="000E74D4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40" w:name="_Toc146029609"/>
      <w:r w:rsidRPr="000E74D4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4337DC" w:rsidRPr="000E74D4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E74D4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 w:rsidR="003714CF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ОНТРОЛЬНО-ПЕРЕВОДНЫЕ НОРМАТИВЫ</w:t>
      </w:r>
      <w:bookmarkEnd w:id="40"/>
    </w:p>
    <w:p w:rsidR="000E74D4" w:rsidRPr="000E74D4" w:rsidRDefault="000E74D4" w:rsidP="000E74D4"/>
    <w:p w:rsidR="00B51D0C" w:rsidRPr="003C2306" w:rsidRDefault="00B51D0C" w:rsidP="00002E23">
      <w:pPr>
        <w:ind w:firstLine="540"/>
        <w:jc w:val="both"/>
      </w:pPr>
      <w:r w:rsidRPr="003C2306">
        <w:rPr>
          <w:color w:val="000000"/>
          <w:sz w:val="28"/>
          <w:szCs w:val="28"/>
        </w:rPr>
        <w:t>Формы подведени</w:t>
      </w:r>
      <w:r w:rsidR="00002E23">
        <w:rPr>
          <w:color w:val="000000"/>
          <w:sz w:val="28"/>
          <w:szCs w:val="28"/>
        </w:rPr>
        <w:t>я итогов реализации программы-</w:t>
      </w:r>
      <w:r w:rsidRPr="003C2306">
        <w:rPr>
          <w:color w:val="000000"/>
          <w:sz w:val="28"/>
          <w:szCs w:val="28"/>
        </w:rPr>
        <w:t>участие в соревнованиях школьного и муниципального уровней.</w:t>
      </w:r>
    </w:p>
    <w:p w:rsidR="00B51D0C" w:rsidRPr="003C2306" w:rsidRDefault="00B51D0C" w:rsidP="00B51D0C">
      <w:pPr>
        <w:ind w:firstLine="540"/>
        <w:jc w:val="both"/>
      </w:pPr>
      <w:r w:rsidRPr="003C2306">
        <w:rPr>
          <w:color w:val="000000"/>
          <w:sz w:val="28"/>
          <w:szCs w:val="28"/>
        </w:rPr>
        <w:t>- участие в демонстрации техники дзюдо (</w:t>
      </w:r>
      <w:r w:rsidR="000E74D4" w:rsidRPr="003C2306">
        <w:rPr>
          <w:color w:val="000000"/>
          <w:sz w:val="28"/>
          <w:szCs w:val="28"/>
        </w:rPr>
        <w:t>согласно аттестационным</w:t>
      </w:r>
      <w:r w:rsidRPr="003C2306">
        <w:rPr>
          <w:color w:val="000000"/>
          <w:sz w:val="28"/>
          <w:szCs w:val="28"/>
        </w:rPr>
        <w:t xml:space="preserve"> </w:t>
      </w:r>
      <w:r w:rsidR="000E74D4" w:rsidRPr="003C2306">
        <w:rPr>
          <w:color w:val="000000"/>
          <w:sz w:val="28"/>
          <w:szCs w:val="28"/>
        </w:rPr>
        <w:t>требованиям по</w:t>
      </w:r>
      <w:r w:rsidRPr="003C2306">
        <w:rPr>
          <w:color w:val="000000"/>
          <w:sz w:val="28"/>
          <w:szCs w:val="28"/>
        </w:rPr>
        <w:t xml:space="preserve"> ученическому </w:t>
      </w:r>
      <w:r w:rsidR="000E74D4" w:rsidRPr="003C2306">
        <w:rPr>
          <w:color w:val="000000"/>
          <w:sz w:val="28"/>
          <w:szCs w:val="28"/>
        </w:rPr>
        <w:t>присвоению 6</w:t>
      </w:r>
      <w:r w:rsidRPr="003C2306">
        <w:rPr>
          <w:color w:val="000000"/>
          <w:sz w:val="28"/>
          <w:szCs w:val="28"/>
        </w:rPr>
        <w:t> КЮ -  подготовительный),</w:t>
      </w:r>
    </w:p>
    <w:p w:rsidR="00B51D0C" w:rsidRPr="003C2306" w:rsidRDefault="00B51D0C" w:rsidP="00B51D0C">
      <w:pPr>
        <w:ind w:firstLine="540"/>
        <w:jc w:val="both"/>
      </w:pPr>
      <w:r w:rsidRPr="003C2306">
        <w:rPr>
          <w:color w:val="000000"/>
          <w:sz w:val="28"/>
          <w:szCs w:val="28"/>
        </w:rPr>
        <w:t>- соревнования по ОФП,</w:t>
      </w:r>
    </w:p>
    <w:p w:rsidR="00B51D0C" w:rsidRPr="003C2306" w:rsidRDefault="00B51D0C" w:rsidP="00002E23">
      <w:pPr>
        <w:ind w:firstLine="540"/>
        <w:jc w:val="both"/>
      </w:pPr>
      <w:r w:rsidRPr="003C2306">
        <w:rPr>
          <w:color w:val="000000"/>
          <w:sz w:val="28"/>
          <w:szCs w:val="28"/>
        </w:rPr>
        <w:lastRenderedPageBreak/>
        <w:t>- «Веселые старты»,</w:t>
      </w:r>
      <w:r w:rsidR="00002E23">
        <w:t xml:space="preserve"> </w:t>
      </w:r>
      <w:r w:rsidRPr="003C2306">
        <w:rPr>
          <w:color w:val="000000"/>
          <w:sz w:val="28"/>
          <w:szCs w:val="28"/>
        </w:rPr>
        <w:t>соответственно технико-физической подготовке, участие в соревнованиях по дзюдо. Возможен приём на обучение в соответствующую группу и год по сданным нормативам ОФП.</w:t>
      </w:r>
      <w:r w:rsidRPr="003C2306">
        <w:rPr>
          <w:b/>
          <w:bCs/>
          <w:color w:val="000000"/>
          <w:sz w:val="28"/>
          <w:szCs w:val="28"/>
        </w:rPr>
        <w:t> </w:t>
      </w:r>
    </w:p>
    <w:p w:rsidR="00553847" w:rsidRPr="000E74D4" w:rsidRDefault="00553847" w:rsidP="000E74D4">
      <w:pPr>
        <w:pStyle w:val="Default"/>
        <w:ind w:firstLine="708"/>
        <w:jc w:val="both"/>
        <w:rPr>
          <w:sz w:val="28"/>
          <w:szCs w:val="28"/>
        </w:rPr>
      </w:pPr>
      <w:r w:rsidRPr="003C2306">
        <w:rPr>
          <w:sz w:val="28"/>
          <w:szCs w:val="28"/>
        </w:rPr>
        <w:t>Контроль определяет эффективность учебно-тренировочной работы с дзюдоистами на всех этапах подготовки:</w:t>
      </w:r>
    </w:p>
    <w:p w:rsidR="00553847" w:rsidRPr="003C2306" w:rsidRDefault="00553847" w:rsidP="00553847">
      <w:pPr>
        <w:numPr>
          <w:ilvl w:val="0"/>
          <w:numId w:val="9"/>
        </w:numPr>
        <w:tabs>
          <w:tab w:val="left" w:pos="720"/>
        </w:tabs>
        <w:ind w:left="1440"/>
        <w:jc w:val="both"/>
      </w:pPr>
      <w:r w:rsidRPr="003C2306">
        <w:rPr>
          <w:color w:val="000000"/>
          <w:sz w:val="28"/>
          <w:szCs w:val="28"/>
        </w:rPr>
        <w:t>усвоение изученного материала</w:t>
      </w:r>
    </w:p>
    <w:p w:rsidR="00553847" w:rsidRPr="003C2306" w:rsidRDefault="00553847" w:rsidP="00553847">
      <w:pPr>
        <w:numPr>
          <w:ilvl w:val="0"/>
          <w:numId w:val="9"/>
        </w:numPr>
        <w:tabs>
          <w:tab w:val="left" w:pos="720"/>
        </w:tabs>
        <w:ind w:left="1440"/>
        <w:jc w:val="both"/>
      </w:pPr>
      <w:r w:rsidRPr="003C2306">
        <w:rPr>
          <w:color w:val="000000"/>
          <w:sz w:val="28"/>
          <w:szCs w:val="28"/>
        </w:rPr>
        <w:t>результаты выступления на соревнованиях</w:t>
      </w:r>
    </w:p>
    <w:p w:rsidR="00553847" w:rsidRPr="003C2306" w:rsidRDefault="00553847" w:rsidP="00553847">
      <w:pPr>
        <w:numPr>
          <w:ilvl w:val="0"/>
          <w:numId w:val="9"/>
        </w:numPr>
        <w:tabs>
          <w:tab w:val="left" w:pos="720"/>
        </w:tabs>
        <w:ind w:left="1440"/>
        <w:jc w:val="both"/>
      </w:pPr>
      <w:r w:rsidRPr="003C2306">
        <w:rPr>
          <w:color w:val="000000"/>
          <w:sz w:val="28"/>
          <w:szCs w:val="28"/>
        </w:rPr>
        <w:t>выполнение контрольных упражнений по ОФП и СФП</w:t>
      </w:r>
    </w:p>
    <w:p w:rsidR="00553847" w:rsidRDefault="00553847" w:rsidP="00553847">
      <w:pPr>
        <w:ind w:firstLine="360"/>
        <w:jc w:val="both"/>
        <w:rPr>
          <w:color w:val="000000"/>
          <w:sz w:val="28"/>
          <w:szCs w:val="28"/>
        </w:rPr>
      </w:pPr>
      <w:r w:rsidRPr="003C2306">
        <w:rPr>
          <w:color w:val="000000"/>
          <w:sz w:val="28"/>
          <w:szCs w:val="28"/>
        </w:rPr>
        <w:t xml:space="preserve">На основании </w:t>
      </w:r>
      <w:r w:rsidR="000E74D4" w:rsidRPr="003C2306">
        <w:rPr>
          <w:color w:val="000000"/>
          <w:sz w:val="28"/>
          <w:szCs w:val="28"/>
        </w:rPr>
        <w:t>сдачи переводных контрольных испытаний,</w:t>
      </w:r>
      <w:r w:rsidRPr="003C2306">
        <w:rPr>
          <w:color w:val="000000"/>
          <w:sz w:val="28"/>
          <w:szCs w:val="28"/>
        </w:rPr>
        <w:t xml:space="preserve"> обучающиеся переводятся на следующий этап подготовки.</w:t>
      </w:r>
    </w:p>
    <w:p w:rsidR="002A16E9" w:rsidRDefault="002A16E9" w:rsidP="00553847">
      <w:pPr>
        <w:ind w:firstLine="360"/>
        <w:jc w:val="both"/>
        <w:rPr>
          <w:color w:val="000000"/>
          <w:sz w:val="28"/>
          <w:szCs w:val="28"/>
        </w:rPr>
      </w:pPr>
    </w:p>
    <w:p w:rsidR="002A16E9" w:rsidRPr="002A16E9" w:rsidRDefault="002A16E9" w:rsidP="002A16E9">
      <w:pPr>
        <w:ind w:firstLine="360"/>
        <w:jc w:val="right"/>
        <w:rPr>
          <w:i/>
        </w:rPr>
      </w:pPr>
      <w:r w:rsidRPr="00002E23">
        <w:t> </w:t>
      </w:r>
      <w:r w:rsidRPr="002A16E9">
        <w:rPr>
          <w:i/>
        </w:rPr>
        <w:t xml:space="preserve">Таблица 6  </w:t>
      </w:r>
    </w:p>
    <w:p w:rsidR="002A16E9" w:rsidRPr="003C2306" w:rsidRDefault="002A16E9" w:rsidP="002A16E9">
      <w:pPr>
        <w:ind w:firstLine="360"/>
        <w:jc w:val="right"/>
      </w:pPr>
    </w:p>
    <w:p w:rsidR="002A16E9" w:rsidRPr="004D6D02" w:rsidRDefault="00553847" w:rsidP="004D6D02">
      <w:pPr>
        <w:ind w:firstLine="360"/>
        <w:jc w:val="both"/>
        <w:rPr>
          <w:b/>
        </w:rPr>
      </w:pPr>
      <w:r w:rsidRPr="002A16E9">
        <w:rPr>
          <w:b/>
          <w:color w:val="000000"/>
          <w:sz w:val="28"/>
          <w:szCs w:val="28"/>
        </w:rPr>
        <w:t xml:space="preserve">Контрольно-переводные нормативы по общефизической подготовке для </w:t>
      </w:r>
      <w:r w:rsidR="0085306F">
        <w:rPr>
          <w:b/>
          <w:color w:val="000000"/>
          <w:sz w:val="28"/>
          <w:szCs w:val="28"/>
        </w:rPr>
        <w:t>спортивно-оздоровительных групп</w:t>
      </w:r>
    </w:p>
    <w:p w:rsidR="00553847" w:rsidRPr="003C2306" w:rsidRDefault="00553847" w:rsidP="002A16E9">
      <w:pPr>
        <w:jc w:val="center"/>
      </w:pPr>
      <w:r w:rsidRPr="003C2306">
        <w:rPr>
          <w:color w:val="000000"/>
          <w:sz w:val="28"/>
          <w:szCs w:val="28"/>
        </w:rPr>
        <w:t>Мальчики/Юноши</w:t>
      </w:r>
    </w:p>
    <w:p w:rsidR="00553847" w:rsidRPr="003C2306" w:rsidRDefault="00553847" w:rsidP="00553847">
      <w:pPr>
        <w:jc w:val="both"/>
      </w:pPr>
      <w:r w:rsidRPr="003C2306"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"/>
        <w:gridCol w:w="847"/>
        <w:gridCol w:w="1557"/>
        <w:gridCol w:w="2134"/>
        <w:gridCol w:w="1680"/>
        <w:gridCol w:w="1252"/>
        <w:gridCol w:w="1109"/>
      </w:tblGrid>
      <w:tr w:rsidR="00553847" w:rsidRPr="003C2306" w:rsidTr="00553847">
        <w:trPr>
          <w:tblCellSpacing w:w="0" w:type="dxa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Возраст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 xml:space="preserve">Бег </w:t>
            </w:r>
          </w:p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30*-60м.</w:t>
            </w:r>
          </w:p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(сек.)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Бег 1000м.(мин.)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Подъем туловища           30 сек (раз)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Подтягивание на перекладине</w:t>
            </w:r>
          </w:p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из виса (раз)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Сгибание рук в упоре лежа (раз)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Прыжок в длину с места (см.)</w:t>
            </w:r>
          </w:p>
        </w:tc>
      </w:tr>
      <w:tr w:rsidR="00553847" w:rsidRPr="003C2306" w:rsidTr="00553847">
        <w:trPr>
          <w:tblCellSpacing w:w="0" w:type="dxa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7 лет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6,2*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Без уч.вр.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130</w:t>
            </w:r>
          </w:p>
        </w:tc>
      </w:tr>
      <w:tr w:rsidR="00553847" w:rsidRPr="003C2306" w:rsidTr="00553847">
        <w:trPr>
          <w:tblCellSpacing w:w="0" w:type="dxa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8 лет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6,0*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Без уч.вр.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150</w:t>
            </w:r>
          </w:p>
        </w:tc>
      </w:tr>
      <w:tr w:rsidR="00553847" w:rsidRPr="003C2306" w:rsidTr="00553847">
        <w:trPr>
          <w:tblCellSpacing w:w="0" w:type="dxa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9 лет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5,7*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Без уч.вр.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155</w:t>
            </w:r>
          </w:p>
        </w:tc>
      </w:tr>
      <w:tr w:rsidR="00553847" w:rsidRPr="003C2306" w:rsidTr="00553847">
        <w:trPr>
          <w:tblCellSpacing w:w="0" w:type="dxa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10лет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10,4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160</w:t>
            </w:r>
          </w:p>
        </w:tc>
      </w:tr>
      <w:tr w:rsidR="00553847" w:rsidRPr="003C2306" w:rsidTr="00553847">
        <w:trPr>
          <w:tblCellSpacing w:w="0" w:type="dxa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11лет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10,0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4,30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21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165</w:t>
            </w:r>
          </w:p>
        </w:tc>
      </w:tr>
      <w:tr w:rsidR="00553847" w:rsidRPr="003C2306" w:rsidTr="00553847">
        <w:trPr>
          <w:tblCellSpacing w:w="0" w:type="dxa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12лет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9,8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4,20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23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170</w:t>
            </w:r>
          </w:p>
        </w:tc>
      </w:tr>
      <w:tr w:rsidR="00553847" w:rsidRPr="003C2306" w:rsidTr="00553847">
        <w:trPr>
          <w:tblCellSpacing w:w="0" w:type="dxa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13лет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9,4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4,10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27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180</w:t>
            </w:r>
          </w:p>
        </w:tc>
      </w:tr>
      <w:tr w:rsidR="00553847" w:rsidRPr="003C2306" w:rsidTr="00553847">
        <w:trPr>
          <w:tblCellSpacing w:w="0" w:type="dxa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14лет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9,0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28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200</w:t>
            </w:r>
          </w:p>
        </w:tc>
      </w:tr>
      <w:tr w:rsidR="00553847" w:rsidRPr="003C2306" w:rsidTr="00553847">
        <w:trPr>
          <w:tblCellSpacing w:w="0" w:type="dxa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15лет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8,6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3,40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32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210</w:t>
            </w:r>
          </w:p>
        </w:tc>
      </w:tr>
      <w:tr w:rsidR="00553847" w:rsidRPr="003C2306" w:rsidTr="00553847">
        <w:trPr>
          <w:tblCellSpacing w:w="0" w:type="dxa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16лет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8,4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3,30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37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220</w:t>
            </w:r>
          </w:p>
        </w:tc>
      </w:tr>
      <w:tr w:rsidR="00553847" w:rsidRPr="003C2306" w:rsidTr="00553847">
        <w:trPr>
          <w:tblCellSpacing w:w="0" w:type="dxa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17лет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8,2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3,20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40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235</w:t>
            </w:r>
          </w:p>
        </w:tc>
      </w:tr>
    </w:tbl>
    <w:p w:rsidR="00553847" w:rsidRPr="003C2306" w:rsidRDefault="00553847" w:rsidP="00553847">
      <w:pPr>
        <w:ind w:firstLine="360"/>
      </w:pPr>
      <w:r w:rsidRPr="003C2306">
        <w:t> </w:t>
      </w:r>
    </w:p>
    <w:p w:rsidR="00553847" w:rsidRPr="003C2306" w:rsidRDefault="00553847" w:rsidP="00553847">
      <w:pPr>
        <w:jc w:val="center"/>
      </w:pPr>
      <w:r w:rsidRPr="003C2306">
        <w:rPr>
          <w:color w:val="000000"/>
          <w:sz w:val="28"/>
          <w:szCs w:val="28"/>
        </w:rPr>
        <w:t xml:space="preserve">Девочки/Девушки </w:t>
      </w:r>
    </w:p>
    <w:p w:rsidR="00553847" w:rsidRPr="003C2306" w:rsidRDefault="00553847" w:rsidP="00553847">
      <w:pPr>
        <w:jc w:val="center"/>
      </w:pPr>
      <w:r w:rsidRPr="003C2306"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"/>
        <w:gridCol w:w="847"/>
        <w:gridCol w:w="1557"/>
        <w:gridCol w:w="2134"/>
        <w:gridCol w:w="1680"/>
        <w:gridCol w:w="1252"/>
        <w:gridCol w:w="1109"/>
      </w:tblGrid>
      <w:tr w:rsidR="00553847" w:rsidRPr="003C2306" w:rsidTr="00553847">
        <w:trPr>
          <w:tblCellSpacing w:w="0" w:type="dxa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Возраст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 xml:space="preserve">Бег </w:t>
            </w:r>
          </w:p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30*-60м.</w:t>
            </w:r>
          </w:p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(сек.)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Бег 1000м.(мин.)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Подъем туловища           30 сек (раз)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Подтягивание на перекладине</w:t>
            </w:r>
          </w:p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из виса (раз)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Сгибание рук в упоре лежа (раз)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Прыжок в длину с места (см.)</w:t>
            </w:r>
          </w:p>
        </w:tc>
      </w:tr>
      <w:tr w:rsidR="00553847" w:rsidRPr="003C2306" w:rsidTr="00553847">
        <w:trPr>
          <w:tblCellSpacing w:w="0" w:type="dxa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7 лет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6,4*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Без уч.вр.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130</w:t>
            </w:r>
          </w:p>
        </w:tc>
      </w:tr>
      <w:tr w:rsidR="00553847" w:rsidRPr="003C2306" w:rsidTr="00553847">
        <w:trPr>
          <w:tblCellSpacing w:w="0" w:type="dxa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8 лет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6,3*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Без уч.вр.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140</w:t>
            </w:r>
          </w:p>
        </w:tc>
      </w:tr>
      <w:tr w:rsidR="00553847" w:rsidRPr="003C2306" w:rsidTr="00553847">
        <w:trPr>
          <w:tblCellSpacing w:w="0" w:type="dxa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9 лет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5,8*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Без уч.вр.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150</w:t>
            </w:r>
          </w:p>
        </w:tc>
      </w:tr>
      <w:tr w:rsidR="00553847" w:rsidRPr="003C2306" w:rsidTr="00553847">
        <w:trPr>
          <w:tblCellSpacing w:w="0" w:type="dxa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10лет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10,8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5,20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155</w:t>
            </w:r>
          </w:p>
        </w:tc>
      </w:tr>
      <w:tr w:rsidR="00553847" w:rsidRPr="003C2306" w:rsidTr="00553847">
        <w:trPr>
          <w:tblCellSpacing w:w="0" w:type="dxa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11лет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10,4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5,10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160</w:t>
            </w:r>
          </w:p>
        </w:tc>
      </w:tr>
      <w:tr w:rsidR="00553847" w:rsidRPr="003C2306" w:rsidTr="00553847">
        <w:trPr>
          <w:tblCellSpacing w:w="0" w:type="dxa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12лет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10,3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165</w:t>
            </w:r>
          </w:p>
        </w:tc>
      </w:tr>
      <w:tr w:rsidR="00553847" w:rsidRPr="003C2306" w:rsidTr="00553847">
        <w:trPr>
          <w:tblCellSpacing w:w="0" w:type="dxa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13лет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10,0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4,50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170</w:t>
            </w:r>
          </w:p>
        </w:tc>
      </w:tr>
      <w:tr w:rsidR="00553847" w:rsidRPr="003C2306" w:rsidTr="00553847">
        <w:trPr>
          <w:tblCellSpacing w:w="0" w:type="dxa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14лет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9,8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4,40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175</w:t>
            </w:r>
          </w:p>
        </w:tc>
      </w:tr>
      <w:tr w:rsidR="00553847" w:rsidRPr="003C2306" w:rsidTr="00553847">
        <w:trPr>
          <w:tblCellSpacing w:w="0" w:type="dxa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lastRenderedPageBreak/>
              <w:t>15лет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9,6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4,30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180</w:t>
            </w:r>
          </w:p>
        </w:tc>
      </w:tr>
      <w:tr w:rsidR="00553847" w:rsidRPr="003C2306" w:rsidTr="00553847">
        <w:trPr>
          <w:tblCellSpacing w:w="0" w:type="dxa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16лет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9,5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4,25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190</w:t>
            </w:r>
          </w:p>
        </w:tc>
      </w:tr>
      <w:tr w:rsidR="00553847" w:rsidRPr="003C2306" w:rsidTr="00553847">
        <w:trPr>
          <w:tblCellSpacing w:w="0" w:type="dxa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17лет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9,5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200</w:t>
            </w:r>
          </w:p>
        </w:tc>
      </w:tr>
    </w:tbl>
    <w:p w:rsidR="00553847" w:rsidRPr="004504B1" w:rsidRDefault="00553847" w:rsidP="004337DC">
      <w:pPr>
        <w:pStyle w:val="Default"/>
        <w:jc w:val="both"/>
        <w:rPr>
          <w:sz w:val="28"/>
          <w:szCs w:val="28"/>
        </w:rPr>
      </w:pPr>
    </w:p>
    <w:p w:rsidR="004337DC" w:rsidRPr="004504B1" w:rsidRDefault="004337DC" w:rsidP="006B0FAE">
      <w:pPr>
        <w:pStyle w:val="Default"/>
        <w:jc w:val="both"/>
        <w:rPr>
          <w:sz w:val="28"/>
          <w:szCs w:val="28"/>
        </w:rPr>
      </w:pPr>
      <w:r w:rsidRPr="004504B1">
        <w:rPr>
          <w:sz w:val="28"/>
          <w:szCs w:val="28"/>
        </w:rPr>
        <w:t xml:space="preserve">Основные критерии оценки работы тренера-преподавателя на этапах многолетней спортивной подготовки, которые могут служить основанием для оценки занимающихся: </w:t>
      </w:r>
    </w:p>
    <w:p w:rsidR="004337DC" w:rsidRDefault="004337DC" w:rsidP="006B0F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04B1">
        <w:rPr>
          <w:sz w:val="28"/>
          <w:szCs w:val="28"/>
        </w:rPr>
        <w:t>При оценке уровня физической подготовленности необходимо учитывать, что здесь приводятся усредненные значения контрольных упражнений без учета весовых</w:t>
      </w:r>
      <w:r w:rsidR="00002E23">
        <w:rPr>
          <w:sz w:val="28"/>
          <w:szCs w:val="28"/>
        </w:rPr>
        <w:t xml:space="preserve"> </w:t>
      </w:r>
      <w:r w:rsidR="0085306F">
        <w:rPr>
          <w:sz w:val="28"/>
          <w:szCs w:val="28"/>
        </w:rPr>
        <w:t>категорий</w:t>
      </w:r>
      <w:r w:rsidR="00002E23">
        <w:rPr>
          <w:sz w:val="28"/>
          <w:szCs w:val="28"/>
        </w:rPr>
        <w:t>.</w:t>
      </w:r>
    </w:p>
    <w:p w:rsidR="00002E23" w:rsidRPr="004504B1" w:rsidRDefault="00002E23" w:rsidP="006B0FAE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</w:p>
    <w:p w:rsidR="003E3FD0" w:rsidRPr="0085306F" w:rsidRDefault="00002E23" w:rsidP="006B0FAE">
      <w:pPr>
        <w:pStyle w:val="1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bookmarkStart w:id="41" w:name="_Toc146029610"/>
      <w:r w:rsidRPr="0085306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8. У</w:t>
      </w:r>
      <w:r w:rsidR="003714C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ЧЕБНЫЙ МАТЕРИАЛ ПРОГРАММЫ</w:t>
      </w:r>
      <w:bookmarkEnd w:id="41"/>
    </w:p>
    <w:p w:rsidR="00002E23" w:rsidRPr="0085306F" w:rsidRDefault="00002E23" w:rsidP="006B0FAE">
      <w:pPr>
        <w:autoSpaceDE w:val="0"/>
        <w:autoSpaceDN w:val="0"/>
        <w:adjustRightInd w:val="0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3E3FD0" w:rsidRPr="00002E23" w:rsidRDefault="003E3FD0" w:rsidP="006B0FAE">
      <w:pPr>
        <w:autoSpaceDE w:val="0"/>
        <w:autoSpaceDN w:val="0"/>
        <w:adjustRightInd w:val="0"/>
        <w:rPr>
          <w:rFonts w:eastAsiaTheme="minorHAnsi"/>
          <w:i/>
          <w:color w:val="000000"/>
          <w:sz w:val="28"/>
          <w:szCs w:val="28"/>
          <w:lang w:eastAsia="en-US"/>
        </w:rPr>
      </w:pPr>
      <w:r w:rsidRPr="00002E23">
        <w:rPr>
          <w:rFonts w:eastAsiaTheme="minorHAnsi"/>
          <w:bCs/>
          <w:i/>
          <w:color w:val="000000"/>
          <w:sz w:val="28"/>
          <w:szCs w:val="28"/>
          <w:lang w:eastAsia="en-US"/>
        </w:rPr>
        <w:t>Учебный материал, рекомендованный к изучению, для занимающихся в спортивно-оздоровительных группах</w:t>
      </w:r>
      <w:r w:rsidR="00002E23" w:rsidRPr="00002E23">
        <w:rPr>
          <w:rFonts w:eastAsiaTheme="minorHAnsi"/>
          <w:bCs/>
          <w:i/>
          <w:color w:val="000000"/>
          <w:sz w:val="28"/>
          <w:szCs w:val="28"/>
          <w:lang w:eastAsia="en-US"/>
        </w:rPr>
        <w:t>.</w:t>
      </w:r>
      <w:r w:rsidRPr="00002E23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</w:p>
    <w:p w:rsidR="00002E23" w:rsidRDefault="00002E23" w:rsidP="006B0FAE">
      <w:pPr>
        <w:autoSpaceDE w:val="0"/>
        <w:autoSpaceDN w:val="0"/>
        <w:adjustRightInd w:val="0"/>
        <w:jc w:val="right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B3276E" w:rsidRDefault="003E3FD0" w:rsidP="006B0FAE">
      <w:pPr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002E23">
        <w:rPr>
          <w:rFonts w:eastAsiaTheme="minorHAnsi"/>
          <w:bCs/>
          <w:i/>
          <w:color w:val="000000"/>
          <w:sz w:val="28"/>
          <w:szCs w:val="28"/>
          <w:lang w:eastAsia="en-US"/>
        </w:rPr>
        <w:t>6 КЮ. Б</w:t>
      </w:r>
      <w:r w:rsidR="00B3276E">
        <w:rPr>
          <w:rFonts w:eastAsiaTheme="minorHAnsi"/>
          <w:bCs/>
          <w:i/>
          <w:color w:val="000000"/>
          <w:sz w:val="28"/>
          <w:szCs w:val="28"/>
          <w:lang w:eastAsia="en-US"/>
        </w:rPr>
        <w:t>елый пояс</w:t>
      </w:r>
    </w:p>
    <w:p w:rsidR="003E3FD0" w:rsidRPr="00002E23" w:rsidRDefault="003E3FD0" w:rsidP="006B0FAE">
      <w:pPr>
        <w:autoSpaceDE w:val="0"/>
        <w:autoSpaceDN w:val="0"/>
        <w:adjustRightInd w:val="0"/>
        <w:rPr>
          <w:rFonts w:eastAsiaTheme="minorHAnsi"/>
          <w:i/>
          <w:color w:val="000000"/>
          <w:sz w:val="28"/>
          <w:szCs w:val="28"/>
          <w:lang w:eastAsia="en-US"/>
        </w:rPr>
      </w:pPr>
      <w:r w:rsidRPr="00002E23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</w:p>
    <w:p w:rsidR="003E3FD0" w:rsidRPr="00902765" w:rsidRDefault="003E3FD0" w:rsidP="006B0FA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02765">
        <w:rPr>
          <w:rFonts w:eastAsiaTheme="minorHAnsi"/>
          <w:color w:val="000000"/>
          <w:sz w:val="28"/>
          <w:szCs w:val="28"/>
          <w:lang w:eastAsia="en-US"/>
        </w:rPr>
        <w:t xml:space="preserve">Тачи-рэй- Приветствие стоя </w:t>
      </w:r>
    </w:p>
    <w:p w:rsidR="003E3FD0" w:rsidRPr="00902765" w:rsidRDefault="003E3FD0" w:rsidP="006B0FA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02765">
        <w:rPr>
          <w:rFonts w:eastAsiaTheme="minorHAnsi"/>
          <w:color w:val="000000"/>
          <w:sz w:val="28"/>
          <w:szCs w:val="28"/>
          <w:lang w:eastAsia="en-US"/>
        </w:rPr>
        <w:t xml:space="preserve">Дза–рэй - Приветствие на коленях </w:t>
      </w:r>
    </w:p>
    <w:p w:rsidR="003E3FD0" w:rsidRPr="00902765" w:rsidRDefault="003E3FD0" w:rsidP="006B0FA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02765">
        <w:rPr>
          <w:rFonts w:eastAsiaTheme="minorHAnsi"/>
          <w:color w:val="000000"/>
          <w:sz w:val="28"/>
          <w:szCs w:val="28"/>
          <w:lang w:eastAsia="en-US"/>
        </w:rPr>
        <w:t xml:space="preserve">ОБИ – ПОЯС (ЗАВЯЗЫВАНИЕ) </w:t>
      </w:r>
    </w:p>
    <w:p w:rsidR="003E3FD0" w:rsidRPr="00902765" w:rsidRDefault="003E3FD0" w:rsidP="006B0FA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02765">
        <w:rPr>
          <w:rFonts w:eastAsiaTheme="minorHAnsi"/>
          <w:color w:val="000000"/>
          <w:sz w:val="28"/>
          <w:szCs w:val="28"/>
          <w:lang w:eastAsia="en-US"/>
        </w:rPr>
        <w:t xml:space="preserve">ШИСЭЙ - СТОЙКИ </w:t>
      </w:r>
    </w:p>
    <w:p w:rsidR="003E3FD0" w:rsidRPr="00902765" w:rsidRDefault="003E3FD0" w:rsidP="006B0FA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02765">
        <w:rPr>
          <w:rFonts w:eastAsiaTheme="minorHAnsi"/>
          <w:color w:val="000000"/>
          <w:sz w:val="28"/>
          <w:szCs w:val="28"/>
          <w:lang w:eastAsia="en-US"/>
        </w:rPr>
        <w:t xml:space="preserve">Аюми-аши- Передвижение обычными шагами </w:t>
      </w:r>
    </w:p>
    <w:p w:rsidR="003E3FD0" w:rsidRPr="00902765" w:rsidRDefault="003E3FD0" w:rsidP="006B0FA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02765">
        <w:rPr>
          <w:rFonts w:eastAsiaTheme="minorHAnsi"/>
          <w:color w:val="000000"/>
          <w:sz w:val="28"/>
          <w:szCs w:val="28"/>
          <w:lang w:eastAsia="en-US"/>
        </w:rPr>
        <w:t xml:space="preserve">Цуги-аши - Передвижение приставными шагами </w:t>
      </w:r>
    </w:p>
    <w:p w:rsidR="003E3FD0" w:rsidRPr="00902765" w:rsidRDefault="003E3FD0" w:rsidP="006B0FA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02765">
        <w:rPr>
          <w:rFonts w:eastAsiaTheme="minorHAnsi"/>
          <w:color w:val="000000"/>
          <w:sz w:val="28"/>
          <w:szCs w:val="28"/>
          <w:lang w:eastAsia="en-US"/>
        </w:rPr>
        <w:t xml:space="preserve">вперед-назад </w:t>
      </w:r>
    </w:p>
    <w:p w:rsidR="003E3FD0" w:rsidRPr="00902765" w:rsidRDefault="003E3FD0" w:rsidP="006B0FA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02765">
        <w:rPr>
          <w:rFonts w:eastAsiaTheme="minorHAnsi"/>
          <w:color w:val="000000"/>
          <w:sz w:val="28"/>
          <w:szCs w:val="28"/>
          <w:lang w:eastAsia="en-US"/>
        </w:rPr>
        <w:t xml:space="preserve">влево-вправо </w:t>
      </w:r>
    </w:p>
    <w:p w:rsidR="003E3FD0" w:rsidRPr="00902765" w:rsidRDefault="003E3FD0" w:rsidP="006B0FA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02765">
        <w:rPr>
          <w:rFonts w:eastAsiaTheme="minorHAnsi"/>
          <w:color w:val="000000"/>
          <w:sz w:val="28"/>
          <w:szCs w:val="28"/>
          <w:lang w:eastAsia="en-US"/>
        </w:rPr>
        <w:t xml:space="preserve">по диагонали </w:t>
      </w:r>
    </w:p>
    <w:p w:rsidR="003E3FD0" w:rsidRPr="00902765" w:rsidRDefault="003E3FD0" w:rsidP="006B0FA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02765">
        <w:rPr>
          <w:rFonts w:eastAsiaTheme="minorHAnsi"/>
          <w:color w:val="000000"/>
          <w:sz w:val="28"/>
          <w:szCs w:val="28"/>
          <w:lang w:eastAsia="en-US"/>
        </w:rPr>
        <w:t xml:space="preserve">ТАЙ-САБАКИ - ПОВОРОТЫ (ПЕРЕМЕЩЕНИЯ ТЕЛА) </w:t>
      </w:r>
    </w:p>
    <w:p w:rsidR="003E3FD0" w:rsidRPr="00902765" w:rsidRDefault="003E3FD0" w:rsidP="006B0FA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02765">
        <w:rPr>
          <w:rFonts w:eastAsiaTheme="minorHAnsi"/>
          <w:color w:val="000000"/>
          <w:sz w:val="28"/>
          <w:szCs w:val="28"/>
          <w:lang w:eastAsia="en-US"/>
        </w:rPr>
        <w:t xml:space="preserve">на 90* шагом вперед </w:t>
      </w:r>
    </w:p>
    <w:p w:rsidR="003E3FD0" w:rsidRPr="00902765" w:rsidRDefault="003E3FD0" w:rsidP="006B0FA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02765">
        <w:rPr>
          <w:rFonts w:eastAsiaTheme="minorHAnsi"/>
          <w:color w:val="000000"/>
          <w:sz w:val="28"/>
          <w:szCs w:val="28"/>
          <w:lang w:eastAsia="en-US"/>
        </w:rPr>
        <w:t xml:space="preserve">на 90* шагом назад </w:t>
      </w:r>
    </w:p>
    <w:p w:rsidR="003E3FD0" w:rsidRPr="00902765" w:rsidRDefault="003E3FD0" w:rsidP="006B0FA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02765">
        <w:rPr>
          <w:rFonts w:eastAsiaTheme="minorHAnsi"/>
          <w:color w:val="000000"/>
          <w:sz w:val="28"/>
          <w:szCs w:val="28"/>
          <w:lang w:eastAsia="en-US"/>
        </w:rPr>
        <w:t xml:space="preserve">на 180* скрестными шагами (одна вперед, другая назад по диагонали) </w:t>
      </w:r>
    </w:p>
    <w:p w:rsidR="003E3FD0" w:rsidRPr="00902765" w:rsidRDefault="003E3FD0" w:rsidP="006B0FA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02765">
        <w:rPr>
          <w:rFonts w:eastAsiaTheme="minorHAnsi"/>
          <w:color w:val="000000"/>
          <w:sz w:val="28"/>
          <w:szCs w:val="28"/>
          <w:lang w:eastAsia="en-US"/>
        </w:rPr>
        <w:t xml:space="preserve">на 180* скрестными шагами (одна назад, другая вперед по диагонали) </w:t>
      </w:r>
    </w:p>
    <w:p w:rsidR="003E3FD0" w:rsidRPr="00902765" w:rsidRDefault="003E3FD0" w:rsidP="006B0FA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02765">
        <w:rPr>
          <w:rFonts w:eastAsiaTheme="minorHAnsi"/>
          <w:color w:val="000000"/>
          <w:sz w:val="28"/>
          <w:szCs w:val="28"/>
          <w:lang w:eastAsia="en-US"/>
        </w:rPr>
        <w:t xml:space="preserve">на 180* круговым шагом вперед </w:t>
      </w:r>
    </w:p>
    <w:p w:rsidR="003E3FD0" w:rsidRPr="00902765" w:rsidRDefault="003E3FD0" w:rsidP="006B0FA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02765">
        <w:rPr>
          <w:rFonts w:eastAsiaTheme="minorHAnsi"/>
          <w:color w:val="000000"/>
          <w:sz w:val="28"/>
          <w:szCs w:val="28"/>
          <w:lang w:eastAsia="en-US"/>
        </w:rPr>
        <w:t xml:space="preserve">на 180* круговым шагом назад </w:t>
      </w:r>
    </w:p>
    <w:p w:rsidR="003E3FD0" w:rsidRPr="00902765" w:rsidRDefault="003E3FD0" w:rsidP="006B0FA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02765">
        <w:rPr>
          <w:rFonts w:eastAsiaTheme="minorHAnsi"/>
          <w:color w:val="000000"/>
          <w:sz w:val="28"/>
          <w:szCs w:val="28"/>
          <w:lang w:eastAsia="en-US"/>
        </w:rPr>
        <w:t xml:space="preserve">КУМИКАТА - ЗАХВАТЫ Основной захват – рукав-отворот </w:t>
      </w:r>
    </w:p>
    <w:tbl>
      <w:tblPr>
        <w:tblW w:w="0" w:type="auto"/>
        <w:tblInd w:w="-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2"/>
        <w:gridCol w:w="3082"/>
      </w:tblGrid>
      <w:tr w:rsidR="003E3FD0" w:rsidRPr="00902765" w:rsidTr="00EC082F">
        <w:trPr>
          <w:trHeight w:val="109"/>
        </w:trPr>
        <w:tc>
          <w:tcPr>
            <w:tcW w:w="3082" w:type="dxa"/>
          </w:tcPr>
          <w:p w:rsidR="003E3FD0" w:rsidRPr="00902765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027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КУДЗУШИ - ВЫВЕДЕНИЕ ИЗ РАВНОВЕСИЯ </w:t>
            </w:r>
          </w:p>
          <w:p w:rsidR="003E3FD0" w:rsidRPr="00902765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027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Маэ-кудзуши </w:t>
            </w:r>
          </w:p>
        </w:tc>
        <w:tc>
          <w:tcPr>
            <w:tcW w:w="3082" w:type="dxa"/>
          </w:tcPr>
          <w:p w:rsidR="003E3FD0" w:rsidRPr="00902765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E3FD0" w:rsidRPr="00902765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002E23" w:rsidRDefault="00002E23" w:rsidP="00EC082F">
            <w:pPr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E3FD0" w:rsidRPr="00902765" w:rsidRDefault="003E3FD0" w:rsidP="00EC082F">
            <w:pPr>
              <w:ind w:left="40" w:hanging="40"/>
              <w:rPr>
                <w:rFonts w:eastAsiaTheme="minorHAnsi"/>
                <w:sz w:val="28"/>
                <w:szCs w:val="28"/>
                <w:lang w:eastAsia="en-US"/>
              </w:rPr>
            </w:pPr>
            <w:r w:rsidRPr="009027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Вперед</w:t>
            </w:r>
          </w:p>
        </w:tc>
      </w:tr>
      <w:tr w:rsidR="003E3FD0" w:rsidRPr="00902765" w:rsidTr="00EC082F">
        <w:trPr>
          <w:trHeight w:val="109"/>
        </w:trPr>
        <w:tc>
          <w:tcPr>
            <w:tcW w:w="3082" w:type="dxa"/>
          </w:tcPr>
          <w:p w:rsidR="003E3FD0" w:rsidRPr="00902765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027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Уширо-кудзуши </w:t>
            </w:r>
          </w:p>
        </w:tc>
        <w:tc>
          <w:tcPr>
            <w:tcW w:w="3082" w:type="dxa"/>
          </w:tcPr>
          <w:p w:rsidR="003E3FD0" w:rsidRPr="00902765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027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Назад </w:t>
            </w:r>
          </w:p>
        </w:tc>
      </w:tr>
      <w:tr w:rsidR="003E3FD0" w:rsidRPr="00902765" w:rsidTr="00EC082F">
        <w:trPr>
          <w:trHeight w:val="109"/>
        </w:trPr>
        <w:tc>
          <w:tcPr>
            <w:tcW w:w="3082" w:type="dxa"/>
          </w:tcPr>
          <w:p w:rsidR="003E3FD0" w:rsidRPr="00902765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027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Миги-кудзуши </w:t>
            </w:r>
          </w:p>
        </w:tc>
        <w:tc>
          <w:tcPr>
            <w:tcW w:w="3082" w:type="dxa"/>
          </w:tcPr>
          <w:p w:rsidR="003E3FD0" w:rsidRPr="00902765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027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Вправо </w:t>
            </w:r>
          </w:p>
        </w:tc>
      </w:tr>
      <w:tr w:rsidR="003E3FD0" w:rsidRPr="00902765" w:rsidTr="00EC082F">
        <w:trPr>
          <w:trHeight w:val="109"/>
        </w:trPr>
        <w:tc>
          <w:tcPr>
            <w:tcW w:w="3082" w:type="dxa"/>
          </w:tcPr>
          <w:p w:rsidR="003E3FD0" w:rsidRPr="00902765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027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Хидари-кудзуши </w:t>
            </w:r>
          </w:p>
        </w:tc>
        <w:tc>
          <w:tcPr>
            <w:tcW w:w="3082" w:type="dxa"/>
          </w:tcPr>
          <w:p w:rsidR="003E3FD0" w:rsidRPr="00902765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027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Влево </w:t>
            </w:r>
          </w:p>
        </w:tc>
      </w:tr>
      <w:tr w:rsidR="003E3FD0" w:rsidRPr="00902765" w:rsidTr="00EC082F">
        <w:trPr>
          <w:trHeight w:val="109"/>
        </w:trPr>
        <w:tc>
          <w:tcPr>
            <w:tcW w:w="3082" w:type="dxa"/>
          </w:tcPr>
          <w:p w:rsidR="003E3FD0" w:rsidRPr="00902765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027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Маэ-миги-кудзуши </w:t>
            </w:r>
          </w:p>
        </w:tc>
        <w:tc>
          <w:tcPr>
            <w:tcW w:w="3082" w:type="dxa"/>
          </w:tcPr>
          <w:p w:rsidR="003E3FD0" w:rsidRPr="00902765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027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Вперед-вправо </w:t>
            </w:r>
          </w:p>
        </w:tc>
      </w:tr>
      <w:tr w:rsidR="003E3FD0" w:rsidRPr="00902765" w:rsidTr="00EC082F">
        <w:trPr>
          <w:trHeight w:val="109"/>
        </w:trPr>
        <w:tc>
          <w:tcPr>
            <w:tcW w:w="3082" w:type="dxa"/>
          </w:tcPr>
          <w:p w:rsidR="003E3FD0" w:rsidRPr="00902765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027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Маэ-хидари-кудзуши </w:t>
            </w:r>
          </w:p>
        </w:tc>
        <w:tc>
          <w:tcPr>
            <w:tcW w:w="3082" w:type="dxa"/>
          </w:tcPr>
          <w:p w:rsidR="003E3FD0" w:rsidRPr="00902765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027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Вперед-влево </w:t>
            </w:r>
          </w:p>
        </w:tc>
      </w:tr>
      <w:tr w:rsidR="003E3FD0" w:rsidRPr="00902765" w:rsidTr="00EC082F">
        <w:trPr>
          <w:trHeight w:val="109"/>
        </w:trPr>
        <w:tc>
          <w:tcPr>
            <w:tcW w:w="3082" w:type="dxa"/>
          </w:tcPr>
          <w:p w:rsidR="003E3FD0" w:rsidRPr="00902765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027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Уширо-миги-кудзуши </w:t>
            </w:r>
          </w:p>
        </w:tc>
        <w:tc>
          <w:tcPr>
            <w:tcW w:w="3082" w:type="dxa"/>
          </w:tcPr>
          <w:p w:rsidR="003E3FD0" w:rsidRPr="00902765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027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Назад-вправо </w:t>
            </w:r>
          </w:p>
        </w:tc>
      </w:tr>
      <w:tr w:rsidR="003E3FD0" w:rsidRPr="00902765" w:rsidTr="00EC082F">
        <w:trPr>
          <w:trHeight w:val="109"/>
        </w:trPr>
        <w:tc>
          <w:tcPr>
            <w:tcW w:w="3082" w:type="dxa"/>
          </w:tcPr>
          <w:p w:rsidR="003E3FD0" w:rsidRPr="00902765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027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Уширо-хидари-кудзуши </w:t>
            </w:r>
          </w:p>
        </w:tc>
        <w:tc>
          <w:tcPr>
            <w:tcW w:w="3082" w:type="dxa"/>
          </w:tcPr>
          <w:p w:rsidR="003E3FD0" w:rsidRPr="00902765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027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Назад-влево </w:t>
            </w:r>
          </w:p>
        </w:tc>
      </w:tr>
      <w:tr w:rsidR="003E3FD0" w:rsidRPr="00902765" w:rsidTr="00EC082F">
        <w:trPr>
          <w:trHeight w:val="109"/>
        </w:trPr>
        <w:tc>
          <w:tcPr>
            <w:tcW w:w="3082" w:type="dxa"/>
            <w:tcBorders>
              <w:left w:val="nil"/>
            </w:tcBorders>
          </w:tcPr>
          <w:p w:rsidR="003E3FD0" w:rsidRPr="00902765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E3FD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УКЭМИ - ПАДЕНИЯ </w:t>
            </w:r>
            <w:r w:rsidRPr="009027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Еко (Сокухо) –укэми </w:t>
            </w:r>
          </w:p>
        </w:tc>
        <w:tc>
          <w:tcPr>
            <w:tcW w:w="3082" w:type="dxa"/>
            <w:tcBorders>
              <w:right w:val="nil"/>
            </w:tcBorders>
          </w:tcPr>
          <w:p w:rsidR="003E3FD0" w:rsidRPr="00902765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027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На бок </w:t>
            </w:r>
          </w:p>
        </w:tc>
      </w:tr>
      <w:tr w:rsidR="003E3FD0" w:rsidRPr="00902765" w:rsidTr="00EC082F">
        <w:trPr>
          <w:trHeight w:val="109"/>
        </w:trPr>
        <w:tc>
          <w:tcPr>
            <w:tcW w:w="3082" w:type="dxa"/>
            <w:tcBorders>
              <w:left w:val="nil"/>
            </w:tcBorders>
          </w:tcPr>
          <w:p w:rsidR="003E3FD0" w:rsidRPr="00902765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027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Уширо (Кохо) –укэми </w:t>
            </w:r>
          </w:p>
        </w:tc>
        <w:tc>
          <w:tcPr>
            <w:tcW w:w="3082" w:type="dxa"/>
            <w:tcBorders>
              <w:right w:val="nil"/>
            </w:tcBorders>
          </w:tcPr>
          <w:p w:rsidR="003E3FD0" w:rsidRPr="00902765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027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На спину </w:t>
            </w:r>
          </w:p>
        </w:tc>
      </w:tr>
      <w:tr w:rsidR="003E3FD0" w:rsidRPr="00902765" w:rsidTr="00EC082F">
        <w:trPr>
          <w:trHeight w:val="244"/>
        </w:trPr>
        <w:tc>
          <w:tcPr>
            <w:tcW w:w="3082" w:type="dxa"/>
            <w:tcBorders>
              <w:left w:val="nil"/>
            </w:tcBorders>
          </w:tcPr>
          <w:p w:rsidR="003E3FD0" w:rsidRPr="00902765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027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Маэ (Дзэнпо) –укэми </w:t>
            </w:r>
          </w:p>
        </w:tc>
        <w:tc>
          <w:tcPr>
            <w:tcW w:w="3082" w:type="dxa"/>
            <w:tcBorders>
              <w:right w:val="nil"/>
            </w:tcBorders>
          </w:tcPr>
          <w:p w:rsidR="003E3FD0" w:rsidRPr="00902765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027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На живот </w:t>
            </w:r>
          </w:p>
        </w:tc>
      </w:tr>
      <w:tr w:rsidR="003E3FD0" w:rsidRPr="00902765" w:rsidTr="00EC082F">
        <w:trPr>
          <w:trHeight w:val="109"/>
        </w:trPr>
        <w:tc>
          <w:tcPr>
            <w:tcW w:w="3082" w:type="dxa"/>
            <w:tcBorders>
              <w:left w:val="nil"/>
              <w:bottom w:val="nil"/>
            </w:tcBorders>
          </w:tcPr>
          <w:p w:rsidR="003E3FD0" w:rsidRPr="00902765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027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Дзэнпо-тэнкай-укэми </w:t>
            </w:r>
          </w:p>
        </w:tc>
        <w:tc>
          <w:tcPr>
            <w:tcW w:w="3082" w:type="dxa"/>
            <w:tcBorders>
              <w:bottom w:val="nil"/>
              <w:right w:val="nil"/>
            </w:tcBorders>
          </w:tcPr>
          <w:p w:rsidR="00740FB1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027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Кувырком </w:t>
            </w:r>
          </w:p>
          <w:p w:rsidR="00002E23" w:rsidRPr="00902765" w:rsidRDefault="00002E23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E3FD0" w:rsidRPr="00002E23" w:rsidRDefault="003E3FD0" w:rsidP="006B0FAE">
      <w:pPr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002E23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Учебный материал, рекомендованный к изучению, для занимающихся в спортивно-оздоровительных группах </w:t>
      </w:r>
    </w:p>
    <w:p w:rsidR="00002E23" w:rsidRPr="00002E23" w:rsidRDefault="00002E23" w:rsidP="00002E23">
      <w:pPr>
        <w:autoSpaceDE w:val="0"/>
        <w:autoSpaceDN w:val="0"/>
        <w:adjustRightInd w:val="0"/>
        <w:jc w:val="right"/>
        <w:rPr>
          <w:rFonts w:eastAsiaTheme="minorHAnsi"/>
          <w:i/>
          <w:color w:val="000000"/>
          <w:lang w:eastAsia="en-US"/>
        </w:rPr>
      </w:pPr>
      <w:r w:rsidRPr="00002E23">
        <w:rPr>
          <w:rFonts w:eastAsiaTheme="minorHAnsi"/>
          <w:i/>
          <w:color w:val="000000"/>
          <w:lang w:eastAsia="en-US"/>
        </w:rPr>
        <w:t>Таблица</w:t>
      </w:r>
      <w:r w:rsidR="002A16E9">
        <w:rPr>
          <w:rFonts w:eastAsiaTheme="minorHAnsi"/>
          <w:i/>
          <w:color w:val="000000"/>
          <w:lang w:eastAsia="en-US"/>
        </w:rPr>
        <w:t xml:space="preserve"> </w:t>
      </w:r>
      <w:r w:rsidR="00B3276E">
        <w:rPr>
          <w:rFonts w:eastAsiaTheme="minorHAnsi"/>
          <w:i/>
          <w:color w:val="000000"/>
          <w:lang w:eastAsia="en-US"/>
        </w:rPr>
        <w:t>7</w:t>
      </w:r>
    </w:p>
    <w:p w:rsidR="003E3FD0" w:rsidRDefault="00EC082F" w:rsidP="003E3FD0">
      <w:pPr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5 КЮ. Жёлтый пояс</w:t>
      </w:r>
    </w:p>
    <w:p w:rsidR="00EC082F" w:rsidRPr="00002E23" w:rsidRDefault="00EC082F" w:rsidP="003E3FD0">
      <w:pPr>
        <w:autoSpaceDE w:val="0"/>
        <w:autoSpaceDN w:val="0"/>
        <w:adjustRightInd w:val="0"/>
        <w:rPr>
          <w:rFonts w:eastAsiaTheme="minorHAnsi"/>
          <w:i/>
          <w:color w:val="000000"/>
          <w:sz w:val="28"/>
          <w:szCs w:val="28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1E094F" w:rsidRPr="004D0E2F" w:rsidTr="001E094F">
        <w:tc>
          <w:tcPr>
            <w:tcW w:w="562" w:type="dxa"/>
          </w:tcPr>
          <w:p w:rsidR="001E094F" w:rsidRPr="004D0E2F" w:rsidRDefault="00740FB1" w:rsidP="00EC082F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 w:rsidRPr="004D0E2F">
              <w:rPr>
                <w:rFonts w:eastAsia="Calibri"/>
                <w:iCs/>
                <w:lang w:eastAsia="en-US"/>
              </w:rPr>
              <w:t>№</w:t>
            </w:r>
          </w:p>
        </w:tc>
        <w:tc>
          <w:tcPr>
            <w:tcW w:w="3686" w:type="dxa"/>
          </w:tcPr>
          <w:p w:rsidR="001E094F" w:rsidRPr="004D0E2F" w:rsidRDefault="001E094F" w:rsidP="00EC08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lang w:eastAsia="en-US"/>
              </w:rPr>
            </w:pPr>
            <w:r w:rsidRPr="004D0E2F">
              <w:rPr>
                <w:rFonts w:eastAsiaTheme="minorHAnsi"/>
                <w:b/>
                <w:color w:val="000000"/>
                <w:lang w:eastAsia="en-US"/>
              </w:rPr>
              <w:t>НАГЭ-ВАДЗА</w:t>
            </w:r>
          </w:p>
        </w:tc>
        <w:tc>
          <w:tcPr>
            <w:tcW w:w="5097" w:type="dxa"/>
          </w:tcPr>
          <w:p w:rsidR="001E094F" w:rsidRPr="004D0E2F" w:rsidRDefault="001E094F" w:rsidP="00EC08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4D0E2F">
              <w:rPr>
                <w:rFonts w:eastAsiaTheme="minorHAnsi"/>
                <w:b/>
                <w:color w:val="000000"/>
                <w:lang w:eastAsia="en-US"/>
              </w:rPr>
              <w:t>ТЕХНИКА БРОСКОВ</w:t>
            </w:r>
          </w:p>
        </w:tc>
      </w:tr>
      <w:tr w:rsidR="001E094F" w:rsidRPr="004D0E2F" w:rsidTr="001E094F">
        <w:tc>
          <w:tcPr>
            <w:tcW w:w="562" w:type="dxa"/>
          </w:tcPr>
          <w:p w:rsidR="001E094F" w:rsidRPr="004D0E2F" w:rsidRDefault="001E094F" w:rsidP="00EC082F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 w:rsidRPr="004D0E2F">
              <w:rPr>
                <w:rFonts w:eastAsia="Calibri"/>
                <w:iCs/>
                <w:lang w:eastAsia="en-US"/>
              </w:rPr>
              <w:t>1.</w:t>
            </w:r>
          </w:p>
        </w:tc>
        <w:tc>
          <w:tcPr>
            <w:tcW w:w="3686" w:type="dxa"/>
          </w:tcPr>
          <w:p w:rsidR="001E094F" w:rsidRPr="004D0E2F" w:rsidRDefault="001E094F" w:rsidP="00EC082F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>Дэ-аши-барай</w:t>
            </w:r>
          </w:p>
        </w:tc>
        <w:tc>
          <w:tcPr>
            <w:tcW w:w="5097" w:type="dxa"/>
          </w:tcPr>
          <w:p w:rsidR="001E094F" w:rsidRPr="004D0E2F" w:rsidRDefault="001E094F" w:rsidP="00EC082F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>Боковая подсечка под выставленную ногу</w:t>
            </w:r>
          </w:p>
        </w:tc>
      </w:tr>
      <w:tr w:rsidR="001E094F" w:rsidRPr="004D0E2F" w:rsidTr="001E094F">
        <w:tc>
          <w:tcPr>
            <w:tcW w:w="562" w:type="dxa"/>
          </w:tcPr>
          <w:p w:rsidR="001E094F" w:rsidRPr="004D0E2F" w:rsidRDefault="009664C0" w:rsidP="00EC082F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 w:rsidRPr="004D0E2F">
              <w:rPr>
                <w:rFonts w:eastAsia="Calibri"/>
                <w:iCs/>
                <w:lang w:eastAsia="en-US"/>
              </w:rPr>
              <w:t>2.</w:t>
            </w:r>
          </w:p>
        </w:tc>
        <w:tc>
          <w:tcPr>
            <w:tcW w:w="3686" w:type="dxa"/>
          </w:tcPr>
          <w:p w:rsidR="001E094F" w:rsidRPr="004D0E2F" w:rsidRDefault="001E094F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Хидза-гурума </w:t>
            </w:r>
          </w:p>
        </w:tc>
        <w:tc>
          <w:tcPr>
            <w:tcW w:w="5097" w:type="dxa"/>
          </w:tcPr>
          <w:p w:rsidR="001E094F" w:rsidRPr="004D0E2F" w:rsidRDefault="001E094F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Подсечка в колено под отставленную ногу </w:t>
            </w:r>
          </w:p>
        </w:tc>
      </w:tr>
      <w:tr w:rsidR="001E094F" w:rsidRPr="004D0E2F" w:rsidTr="001E094F">
        <w:tc>
          <w:tcPr>
            <w:tcW w:w="562" w:type="dxa"/>
          </w:tcPr>
          <w:p w:rsidR="001E094F" w:rsidRPr="004D0E2F" w:rsidRDefault="009664C0" w:rsidP="00EC082F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 w:rsidRPr="004D0E2F">
              <w:rPr>
                <w:rFonts w:eastAsia="Calibri"/>
                <w:iCs/>
                <w:lang w:eastAsia="en-US"/>
              </w:rPr>
              <w:t>3.</w:t>
            </w:r>
          </w:p>
        </w:tc>
        <w:tc>
          <w:tcPr>
            <w:tcW w:w="3686" w:type="dxa"/>
          </w:tcPr>
          <w:p w:rsidR="001E094F" w:rsidRPr="004D0E2F" w:rsidRDefault="001E094F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Сасаэ-цурикоми-аши </w:t>
            </w:r>
          </w:p>
        </w:tc>
        <w:tc>
          <w:tcPr>
            <w:tcW w:w="5097" w:type="dxa"/>
          </w:tcPr>
          <w:p w:rsidR="001E094F" w:rsidRPr="004D0E2F" w:rsidRDefault="001E094F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Передняя подсечка под выставленную ногу </w:t>
            </w:r>
          </w:p>
        </w:tc>
      </w:tr>
      <w:tr w:rsidR="001A7B1F" w:rsidRPr="004D0E2F" w:rsidTr="001E094F">
        <w:tc>
          <w:tcPr>
            <w:tcW w:w="562" w:type="dxa"/>
          </w:tcPr>
          <w:p w:rsidR="001A7B1F" w:rsidRPr="004D0E2F" w:rsidRDefault="009664C0" w:rsidP="00EC082F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 w:rsidRPr="004D0E2F">
              <w:rPr>
                <w:rFonts w:eastAsia="Calibri"/>
                <w:iCs/>
                <w:lang w:eastAsia="en-US"/>
              </w:rPr>
              <w:t>4.</w:t>
            </w:r>
          </w:p>
        </w:tc>
        <w:tc>
          <w:tcPr>
            <w:tcW w:w="3686" w:type="dxa"/>
          </w:tcPr>
          <w:p w:rsidR="001A7B1F" w:rsidRPr="004D0E2F" w:rsidRDefault="001A7B1F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Уки-гоши </w:t>
            </w:r>
          </w:p>
        </w:tc>
        <w:tc>
          <w:tcPr>
            <w:tcW w:w="5097" w:type="dxa"/>
          </w:tcPr>
          <w:p w:rsidR="001A7B1F" w:rsidRPr="004D0E2F" w:rsidRDefault="001A7B1F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Бросок скручиванием вокруг бедра </w:t>
            </w:r>
          </w:p>
        </w:tc>
      </w:tr>
      <w:tr w:rsidR="001A7B1F" w:rsidRPr="004D0E2F" w:rsidTr="001E094F">
        <w:tc>
          <w:tcPr>
            <w:tcW w:w="562" w:type="dxa"/>
          </w:tcPr>
          <w:p w:rsidR="001A7B1F" w:rsidRPr="004D0E2F" w:rsidRDefault="009664C0" w:rsidP="00EC082F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 w:rsidRPr="004D0E2F">
              <w:rPr>
                <w:rFonts w:eastAsia="Calibri"/>
                <w:iCs/>
                <w:lang w:eastAsia="en-US"/>
              </w:rPr>
              <w:t>5.</w:t>
            </w:r>
          </w:p>
        </w:tc>
        <w:tc>
          <w:tcPr>
            <w:tcW w:w="3686" w:type="dxa"/>
          </w:tcPr>
          <w:p w:rsidR="001A7B1F" w:rsidRPr="004D0E2F" w:rsidRDefault="001A7B1F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О-сото-гари </w:t>
            </w:r>
          </w:p>
        </w:tc>
        <w:tc>
          <w:tcPr>
            <w:tcW w:w="5097" w:type="dxa"/>
          </w:tcPr>
          <w:p w:rsidR="001A7B1F" w:rsidRPr="004D0E2F" w:rsidRDefault="001A7B1F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Отхват </w:t>
            </w:r>
          </w:p>
        </w:tc>
      </w:tr>
      <w:tr w:rsidR="001A7B1F" w:rsidRPr="004D0E2F" w:rsidTr="001E094F">
        <w:tc>
          <w:tcPr>
            <w:tcW w:w="562" w:type="dxa"/>
          </w:tcPr>
          <w:p w:rsidR="001A7B1F" w:rsidRPr="004D0E2F" w:rsidRDefault="009664C0" w:rsidP="00EC082F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 w:rsidRPr="004D0E2F">
              <w:rPr>
                <w:rFonts w:eastAsia="Calibri"/>
                <w:iCs/>
                <w:lang w:eastAsia="en-US"/>
              </w:rPr>
              <w:t>6.</w:t>
            </w:r>
          </w:p>
        </w:tc>
        <w:tc>
          <w:tcPr>
            <w:tcW w:w="3686" w:type="dxa"/>
          </w:tcPr>
          <w:p w:rsidR="001A7B1F" w:rsidRPr="004D0E2F" w:rsidRDefault="001A7B1F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О-гоши </w:t>
            </w:r>
          </w:p>
        </w:tc>
        <w:tc>
          <w:tcPr>
            <w:tcW w:w="5097" w:type="dxa"/>
          </w:tcPr>
          <w:p w:rsidR="001A7B1F" w:rsidRPr="004D0E2F" w:rsidRDefault="001A7B1F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Бросок через бедро подбивом </w:t>
            </w:r>
          </w:p>
        </w:tc>
      </w:tr>
      <w:tr w:rsidR="001A7B1F" w:rsidRPr="004D0E2F" w:rsidTr="001E094F">
        <w:tc>
          <w:tcPr>
            <w:tcW w:w="562" w:type="dxa"/>
          </w:tcPr>
          <w:p w:rsidR="001A7B1F" w:rsidRPr="004D0E2F" w:rsidRDefault="009664C0" w:rsidP="00EC082F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 w:rsidRPr="004D0E2F">
              <w:rPr>
                <w:rFonts w:eastAsia="Calibri"/>
                <w:iCs/>
                <w:lang w:eastAsia="en-US"/>
              </w:rPr>
              <w:t>7.</w:t>
            </w:r>
          </w:p>
        </w:tc>
        <w:tc>
          <w:tcPr>
            <w:tcW w:w="3686" w:type="dxa"/>
          </w:tcPr>
          <w:p w:rsidR="001A7B1F" w:rsidRPr="004D0E2F" w:rsidRDefault="001A7B1F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О-учи-гари </w:t>
            </w:r>
          </w:p>
        </w:tc>
        <w:tc>
          <w:tcPr>
            <w:tcW w:w="5097" w:type="dxa"/>
          </w:tcPr>
          <w:p w:rsidR="001A7B1F" w:rsidRPr="004D0E2F" w:rsidRDefault="001A7B1F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Зацеп изнутри голенью </w:t>
            </w:r>
          </w:p>
        </w:tc>
      </w:tr>
      <w:tr w:rsidR="001A7B1F" w:rsidRPr="004D0E2F" w:rsidTr="001E094F">
        <w:tc>
          <w:tcPr>
            <w:tcW w:w="562" w:type="dxa"/>
          </w:tcPr>
          <w:p w:rsidR="001A7B1F" w:rsidRPr="004D0E2F" w:rsidRDefault="009664C0" w:rsidP="00EC082F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 w:rsidRPr="004D0E2F">
              <w:rPr>
                <w:rFonts w:eastAsia="Calibri"/>
                <w:iCs/>
                <w:lang w:eastAsia="en-US"/>
              </w:rPr>
              <w:t>8.</w:t>
            </w:r>
          </w:p>
        </w:tc>
        <w:tc>
          <w:tcPr>
            <w:tcW w:w="3686" w:type="dxa"/>
          </w:tcPr>
          <w:p w:rsidR="001A7B1F" w:rsidRPr="004D0E2F" w:rsidRDefault="001A7B1F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Сэои-нагэ </w:t>
            </w:r>
          </w:p>
        </w:tc>
        <w:tc>
          <w:tcPr>
            <w:tcW w:w="5097" w:type="dxa"/>
          </w:tcPr>
          <w:p w:rsidR="001A7B1F" w:rsidRPr="004D0E2F" w:rsidRDefault="001A7B1F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Бросок через спину с захватом руки на плечо </w:t>
            </w:r>
          </w:p>
        </w:tc>
      </w:tr>
      <w:tr w:rsidR="001A7B1F" w:rsidRPr="004D0E2F" w:rsidTr="001E094F">
        <w:tc>
          <w:tcPr>
            <w:tcW w:w="562" w:type="dxa"/>
          </w:tcPr>
          <w:p w:rsidR="001A7B1F" w:rsidRPr="004D0E2F" w:rsidRDefault="009664C0" w:rsidP="00EC082F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 w:rsidRPr="004D0E2F">
              <w:rPr>
                <w:rFonts w:eastAsia="Calibri"/>
                <w:iCs/>
                <w:lang w:eastAsia="en-US"/>
              </w:rPr>
              <w:t>9.</w:t>
            </w:r>
          </w:p>
        </w:tc>
        <w:tc>
          <w:tcPr>
            <w:tcW w:w="3686" w:type="dxa"/>
          </w:tcPr>
          <w:p w:rsidR="001A7B1F" w:rsidRPr="004D0E2F" w:rsidRDefault="001A7B1F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О-сото-отоши </w:t>
            </w:r>
          </w:p>
        </w:tc>
        <w:tc>
          <w:tcPr>
            <w:tcW w:w="5097" w:type="dxa"/>
          </w:tcPr>
          <w:p w:rsidR="001A7B1F" w:rsidRPr="004D0E2F" w:rsidRDefault="001A7B1F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Задняя подножка </w:t>
            </w:r>
          </w:p>
        </w:tc>
      </w:tr>
      <w:tr w:rsidR="001A7B1F" w:rsidRPr="004D0E2F" w:rsidTr="001E094F">
        <w:tc>
          <w:tcPr>
            <w:tcW w:w="562" w:type="dxa"/>
          </w:tcPr>
          <w:p w:rsidR="001A7B1F" w:rsidRPr="004D0E2F" w:rsidRDefault="009664C0" w:rsidP="00EC082F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 w:rsidRPr="004D0E2F">
              <w:rPr>
                <w:rFonts w:eastAsia="Calibri"/>
                <w:iCs/>
                <w:lang w:eastAsia="en-US"/>
              </w:rPr>
              <w:t>10.</w:t>
            </w:r>
          </w:p>
        </w:tc>
        <w:tc>
          <w:tcPr>
            <w:tcW w:w="3686" w:type="dxa"/>
          </w:tcPr>
          <w:p w:rsidR="001A7B1F" w:rsidRPr="004D0E2F" w:rsidRDefault="001A7B1F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О-сото-гаэши </w:t>
            </w:r>
          </w:p>
        </w:tc>
        <w:tc>
          <w:tcPr>
            <w:tcW w:w="5097" w:type="dxa"/>
          </w:tcPr>
          <w:p w:rsidR="001A7B1F" w:rsidRPr="004D0E2F" w:rsidRDefault="001A7B1F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Контрприем от отхвата или задней подножки </w:t>
            </w:r>
          </w:p>
        </w:tc>
      </w:tr>
      <w:tr w:rsidR="001A7B1F" w:rsidRPr="004D0E2F" w:rsidTr="001E094F">
        <w:tc>
          <w:tcPr>
            <w:tcW w:w="562" w:type="dxa"/>
          </w:tcPr>
          <w:p w:rsidR="001A7B1F" w:rsidRPr="004D0E2F" w:rsidRDefault="00740FB1" w:rsidP="00EC082F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 w:rsidRPr="004D0E2F">
              <w:rPr>
                <w:rFonts w:eastAsia="Calibri"/>
                <w:iCs/>
                <w:lang w:eastAsia="en-US"/>
              </w:rPr>
              <w:t>11.</w:t>
            </w:r>
          </w:p>
        </w:tc>
        <w:tc>
          <w:tcPr>
            <w:tcW w:w="3686" w:type="dxa"/>
          </w:tcPr>
          <w:p w:rsidR="001A7B1F" w:rsidRPr="004D0E2F" w:rsidRDefault="001A7B1F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О-учи-гаэши </w:t>
            </w:r>
          </w:p>
        </w:tc>
        <w:tc>
          <w:tcPr>
            <w:tcW w:w="5097" w:type="dxa"/>
          </w:tcPr>
          <w:p w:rsidR="001A7B1F" w:rsidRPr="004D0E2F" w:rsidRDefault="001A7B1F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Контрприем от зацепа изнутри голенью </w:t>
            </w:r>
          </w:p>
        </w:tc>
      </w:tr>
      <w:tr w:rsidR="001A7B1F" w:rsidRPr="004D0E2F" w:rsidTr="001E094F">
        <w:tc>
          <w:tcPr>
            <w:tcW w:w="562" w:type="dxa"/>
          </w:tcPr>
          <w:p w:rsidR="001A7B1F" w:rsidRPr="004D0E2F" w:rsidRDefault="00740FB1" w:rsidP="00EC082F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 w:rsidRPr="004D0E2F">
              <w:rPr>
                <w:rFonts w:eastAsia="Calibri"/>
                <w:iCs/>
                <w:lang w:eastAsia="en-US"/>
              </w:rPr>
              <w:t>12.</w:t>
            </w:r>
          </w:p>
        </w:tc>
        <w:tc>
          <w:tcPr>
            <w:tcW w:w="3686" w:type="dxa"/>
          </w:tcPr>
          <w:p w:rsidR="001A7B1F" w:rsidRPr="004D0E2F" w:rsidRDefault="001A7B1F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Моротэ-сэой-нагэ </w:t>
            </w:r>
          </w:p>
        </w:tc>
        <w:tc>
          <w:tcPr>
            <w:tcW w:w="5097" w:type="dxa"/>
          </w:tcPr>
          <w:p w:rsidR="001A7B1F" w:rsidRPr="004D0E2F" w:rsidRDefault="001A7B1F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Бросок через </w:t>
            </w:r>
          </w:p>
        </w:tc>
      </w:tr>
    </w:tbl>
    <w:p w:rsidR="00B762F3" w:rsidRPr="004D0E2F" w:rsidRDefault="00B762F3" w:rsidP="00B76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iCs/>
          <w:lang w:eastAsia="en-US"/>
        </w:rPr>
      </w:pPr>
    </w:p>
    <w:p w:rsidR="00A70598" w:rsidRPr="004D0E2F" w:rsidRDefault="00A70598" w:rsidP="00A70598">
      <w:pPr>
        <w:pStyle w:val="Default"/>
        <w:jc w:val="both"/>
        <w:rPr>
          <w:color w:val="auto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1A7B1F" w:rsidRPr="004D0E2F" w:rsidTr="009664C0">
        <w:tc>
          <w:tcPr>
            <w:tcW w:w="562" w:type="dxa"/>
          </w:tcPr>
          <w:p w:rsidR="001A7B1F" w:rsidRPr="004D0E2F" w:rsidRDefault="00740FB1" w:rsidP="00EC082F">
            <w:pPr>
              <w:pStyle w:val="Default"/>
              <w:jc w:val="center"/>
              <w:rPr>
                <w:color w:val="auto"/>
              </w:rPr>
            </w:pPr>
            <w:r w:rsidRPr="004D0E2F">
              <w:rPr>
                <w:color w:val="auto"/>
              </w:rPr>
              <w:t>№</w:t>
            </w:r>
          </w:p>
        </w:tc>
        <w:tc>
          <w:tcPr>
            <w:tcW w:w="3686" w:type="dxa"/>
          </w:tcPr>
          <w:p w:rsidR="001A7B1F" w:rsidRPr="004D0E2F" w:rsidRDefault="009664C0" w:rsidP="00EC082F">
            <w:pPr>
              <w:pStyle w:val="Default"/>
              <w:jc w:val="center"/>
              <w:rPr>
                <w:b/>
                <w:color w:val="auto"/>
              </w:rPr>
            </w:pPr>
            <w:r w:rsidRPr="004D0E2F">
              <w:rPr>
                <w:b/>
              </w:rPr>
              <w:t>КАТАМЭ-ВАДЗА</w:t>
            </w:r>
          </w:p>
        </w:tc>
        <w:tc>
          <w:tcPr>
            <w:tcW w:w="5097" w:type="dxa"/>
          </w:tcPr>
          <w:p w:rsidR="001A7B1F" w:rsidRPr="004D0E2F" w:rsidRDefault="009664C0" w:rsidP="00EC082F">
            <w:pPr>
              <w:pStyle w:val="Default"/>
              <w:jc w:val="center"/>
              <w:rPr>
                <w:b/>
                <w:color w:val="auto"/>
              </w:rPr>
            </w:pPr>
            <w:r w:rsidRPr="004D0E2F">
              <w:rPr>
                <w:b/>
              </w:rPr>
              <w:t>СКОВЫВАЮЩИХ ДЕЙСТВИЙ</w:t>
            </w:r>
          </w:p>
        </w:tc>
      </w:tr>
      <w:tr w:rsidR="009664C0" w:rsidRPr="004D0E2F" w:rsidTr="009664C0">
        <w:tc>
          <w:tcPr>
            <w:tcW w:w="562" w:type="dxa"/>
          </w:tcPr>
          <w:p w:rsidR="009664C0" w:rsidRPr="004D0E2F" w:rsidRDefault="00740FB1" w:rsidP="00EC082F">
            <w:pPr>
              <w:pStyle w:val="Default"/>
              <w:jc w:val="center"/>
              <w:rPr>
                <w:color w:val="auto"/>
              </w:rPr>
            </w:pPr>
            <w:r w:rsidRPr="004D0E2F">
              <w:rPr>
                <w:color w:val="auto"/>
              </w:rPr>
              <w:t>1.</w:t>
            </w:r>
          </w:p>
        </w:tc>
        <w:tc>
          <w:tcPr>
            <w:tcW w:w="3686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Хон-кэса-гатамэ </w:t>
            </w:r>
          </w:p>
        </w:tc>
        <w:tc>
          <w:tcPr>
            <w:tcW w:w="5097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Удержание сбоку </w:t>
            </w:r>
          </w:p>
        </w:tc>
      </w:tr>
      <w:tr w:rsidR="009664C0" w:rsidRPr="004D0E2F" w:rsidTr="009664C0">
        <w:tc>
          <w:tcPr>
            <w:tcW w:w="562" w:type="dxa"/>
          </w:tcPr>
          <w:p w:rsidR="009664C0" w:rsidRPr="004D0E2F" w:rsidRDefault="00740FB1" w:rsidP="00EC082F">
            <w:pPr>
              <w:pStyle w:val="Default"/>
              <w:jc w:val="center"/>
              <w:rPr>
                <w:color w:val="auto"/>
              </w:rPr>
            </w:pPr>
            <w:r w:rsidRPr="004D0E2F">
              <w:rPr>
                <w:color w:val="auto"/>
              </w:rPr>
              <w:t>2.</w:t>
            </w:r>
          </w:p>
        </w:tc>
        <w:tc>
          <w:tcPr>
            <w:tcW w:w="3686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Ката-гатамэ </w:t>
            </w:r>
          </w:p>
        </w:tc>
        <w:tc>
          <w:tcPr>
            <w:tcW w:w="5097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Удержание с фиксацией плеча головой </w:t>
            </w:r>
          </w:p>
        </w:tc>
      </w:tr>
      <w:tr w:rsidR="009664C0" w:rsidRPr="004D0E2F" w:rsidTr="009664C0">
        <w:tc>
          <w:tcPr>
            <w:tcW w:w="562" w:type="dxa"/>
          </w:tcPr>
          <w:p w:rsidR="009664C0" w:rsidRPr="004D0E2F" w:rsidRDefault="00740FB1" w:rsidP="00EC082F">
            <w:pPr>
              <w:pStyle w:val="Default"/>
              <w:jc w:val="center"/>
              <w:rPr>
                <w:color w:val="auto"/>
              </w:rPr>
            </w:pPr>
            <w:r w:rsidRPr="004D0E2F">
              <w:rPr>
                <w:color w:val="auto"/>
              </w:rPr>
              <w:t>3.</w:t>
            </w:r>
          </w:p>
        </w:tc>
        <w:tc>
          <w:tcPr>
            <w:tcW w:w="3686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Еко-шихо-гатамэ </w:t>
            </w:r>
          </w:p>
        </w:tc>
        <w:tc>
          <w:tcPr>
            <w:tcW w:w="5097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Удержание поперек </w:t>
            </w:r>
          </w:p>
        </w:tc>
      </w:tr>
      <w:tr w:rsidR="009664C0" w:rsidRPr="004D0E2F" w:rsidTr="009664C0">
        <w:tc>
          <w:tcPr>
            <w:tcW w:w="562" w:type="dxa"/>
          </w:tcPr>
          <w:p w:rsidR="009664C0" w:rsidRPr="004D0E2F" w:rsidRDefault="00740FB1" w:rsidP="00EC082F">
            <w:pPr>
              <w:pStyle w:val="Default"/>
              <w:jc w:val="center"/>
              <w:rPr>
                <w:color w:val="auto"/>
              </w:rPr>
            </w:pPr>
            <w:r w:rsidRPr="004D0E2F">
              <w:rPr>
                <w:color w:val="auto"/>
              </w:rPr>
              <w:t>4.</w:t>
            </w:r>
          </w:p>
        </w:tc>
        <w:tc>
          <w:tcPr>
            <w:tcW w:w="3686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Ками-шихо-гатамэ </w:t>
            </w:r>
          </w:p>
        </w:tc>
        <w:tc>
          <w:tcPr>
            <w:tcW w:w="5097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Удержание со стороны головы </w:t>
            </w:r>
          </w:p>
        </w:tc>
      </w:tr>
      <w:tr w:rsidR="009664C0" w:rsidRPr="004D0E2F" w:rsidTr="009664C0">
        <w:tc>
          <w:tcPr>
            <w:tcW w:w="562" w:type="dxa"/>
          </w:tcPr>
          <w:p w:rsidR="009664C0" w:rsidRPr="004D0E2F" w:rsidRDefault="00740FB1" w:rsidP="00EC082F">
            <w:pPr>
              <w:pStyle w:val="Default"/>
              <w:jc w:val="center"/>
              <w:rPr>
                <w:color w:val="auto"/>
              </w:rPr>
            </w:pPr>
            <w:r w:rsidRPr="004D0E2F">
              <w:rPr>
                <w:color w:val="auto"/>
              </w:rPr>
              <w:t>5.</w:t>
            </w:r>
          </w:p>
        </w:tc>
        <w:tc>
          <w:tcPr>
            <w:tcW w:w="3686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Татэ-шихо-гатамэ </w:t>
            </w:r>
          </w:p>
        </w:tc>
        <w:tc>
          <w:tcPr>
            <w:tcW w:w="5097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Удержание верхом </w:t>
            </w:r>
          </w:p>
        </w:tc>
      </w:tr>
      <w:tr w:rsidR="009664C0" w:rsidRPr="004D0E2F" w:rsidTr="009664C0">
        <w:tc>
          <w:tcPr>
            <w:tcW w:w="562" w:type="dxa"/>
          </w:tcPr>
          <w:p w:rsidR="009664C0" w:rsidRPr="004D0E2F" w:rsidRDefault="00740FB1" w:rsidP="00EC082F">
            <w:pPr>
              <w:pStyle w:val="Default"/>
              <w:jc w:val="center"/>
              <w:rPr>
                <w:color w:val="auto"/>
              </w:rPr>
            </w:pPr>
            <w:r w:rsidRPr="004D0E2F">
              <w:rPr>
                <w:color w:val="auto"/>
              </w:rPr>
              <w:t>6.</w:t>
            </w:r>
          </w:p>
        </w:tc>
        <w:tc>
          <w:tcPr>
            <w:tcW w:w="3686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Еко-каэри-вадза </w:t>
            </w:r>
          </w:p>
        </w:tc>
        <w:tc>
          <w:tcPr>
            <w:tcW w:w="5097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Переворот с захватом рук </w:t>
            </w:r>
          </w:p>
        </w:tc>
      </w:tr>
      <w:tr w:rsidR="009664C0" w:rsidRPr="004D0E2F" w:rsidTr="009664C0">
        <w:tc>
          <w:tcPr>
            <w:tcW w:w="562" w:type="dxa"/>
          </w:tcPr>
          <w:p w:rsidR="009664C0" w:rsidRPr="004D0E2F" w:rsidRDefault="00740FB1" w:rsidP="00EC082F">
            <w:pPr>
              <w:pStyle w:val="Default"/>
              <w:jc w:val="center"/>
              <w:rPr>
                <w:color w:val="auto"/>
              </w:rPr>
            </w:pPr>
            <w:r w:rsidRPr="004D0E2F">
              <w:rPr>
                <w:color w:val="auto"/>
              </w:rPr>
              <w:t>7.</w:t>
            </w:r>
          </w:p>
        </w:tc>
        <w:tc>
          <w:tcPr>
            <w:tcW w:w="3686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Еко-каэри-вадза </w:t>
            </w:r>
          </w:p>
        </w:tc>
        <w:tc>
          <w:tcPr>
            <w:tcW w:w="5097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Переворот с захватом руки и ноги </w:t>
            </w:r>
          </w:p>
        </w:tc>
      </w:tr>
      <w:tr w:rsidR="009664C0" w:rsidRPr="004D0E2F" w:rsidTr="009664C0">
        <w:tc>
          <w:tcPr>
            <w:tcW w:w="562" w:type="dxa"/>
          </w:tcPr>
          <w:p w:rsidR="009664C0" w:rsidRPr="004D0E2F" w:rsidRDefault="00740FB1" w:rsidP="00EC082F">
            <w:pPr>
              <w:pStyle w:val="Default"/>
              <w:jc w:val="center"/>
              <w:rPr>
                <w:color w:val="auto"/>
              </w:rPr>
            </w:pPr>
            <w:r w:rsidRPr="004D0E2F">
              <w:rPr>
                <w:color w:val="auto"/>
              </w:rPr>
              <w:t>8.</w:t>
            </w:r>
          </w:p>
        </w:tc>
        <w:tc>
          <w:tcPr>
            <w:tcW w:w="3686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Еко-каэри-вадза </w:t>
            </w:r>
          </w:p>
        </w:tc>
        <w:tc>
          <w:tcPr>
            <w:tcW w:w="5097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Переворот ключом захватом пояса и руки из-под плеча </w:t>
            </w:r>
          </w:p>
        </w:tc>
      </w:tr>
      <w:tr w:rsidR="009664C0" w:rsidRPr="004D0E2F" w:rsidTr="009664C0">
        <w:tc>
          <w:tcPr>
            <w:tcW w:w="562" w:type="dxa"/>
          </w:tcPr>
          <w:p w:rsidR="009664C0" w:rsidRPr="004D0E2F" w:rsidRDefault="00740FB1" w:rsidP="00EC082F">
            <w:pPr>
              <w:pStyle w:val="Default"/>
              <w:jc w:val="center"/>
              <w:rPr>
                <w:color w:val="auto"/>
              </w:rPr>
            </w:pPr>
            <w:r w:rsidRPr="004D0E2F">
              <w:rPr>
                <w:color w:val="auto"/>
              </w:rPr>
              <w:t>9.</w:t>
            </w:r>
          </w:p>
        </w:tc>
        <w:tc>
          <w:tcPr>
            <w:tcW w:w="3686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Нэ-каэри-вадза </w:t>
            </w:r>
          </w:p>
        </w:tc>
        <w:tc>
          <w:tcPr>
            <w:tcW w:w="5097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Переворот ногами снизу </w:t>
            </w:r>
          </w:p>
        </w:tc>
      </w:tr>
      <w:tr w:rsidR="009664C0" w:rsidRPr="004D0E2F" w:rsidTr="009664C0">
        <w:tc>
          <w:tcPr>
            <w:tcW w:w="562" w:type="dxa"/>
          </w:tcPr>
          <w:p w:rsidR="009664C0" w:rsidRPr="004D0E2F" w:rsidRDefault="00740FB1" w:rsidP="00EC082F">
            <w:pPr>
              <w:pStyle w:val="Default"/>
              <w:jc w:val="center"/>
              <w:rPr>
                <w:color w:val="auto"/>
              </w:rPr>
            </w:pPr>
            <w:r w:rsidRPr="004D0E2F">
              <w:rPr>
                <w:color w:val="auto"/>
              </w:rPr>
              <w:t>10.</w:t>
            </w:r>
          </w:p>
        </w:tc>
        <w:tc>
          <w:tcPr>
            <w:tcW w:w="3686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Маэ-аши-тори-вадза </w:t>
            </w:r>
          </w:p>
        </w:tc>
        <w:tc>
          <w:tcPr>
            <w:tcW w:w="5097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Прорыв со стороны ног </w:t>
            </w:r>
          </w:p>
        </w:tc>
      </w:tr>
      <w:tr w:rsidR="009664C0" w:rsidRPr="004D0E2F" w:rsidTr="009664C0">
        <w:tc>
          <w:tcPr>
            <w:tcW w:w="562" w:type="dxa"/>
          </w:tcPr>
          <w:p w:rsidR="009664C0" w:rsidRPr="004D0E2F" w:rsidRDefault="00740FB1" w:rsidP="00EC082F">
            <w:pPr>
              <w:pStyle w:val="Default"/>
              <w:jc w:val="center"/>
              <w:rPr>
                <w:color w:val="auto"/>
              </w:rPr>
            </w:pPr>
            <w:r w:rsidRPr="004D0E2F">
              <w:rPr>
                <w:color w:val="auto"/>
              </w:rPr>
              <w:t>11.</w:t>
            </w:r>
          </w:p>
        </w:tc>
        <w:tc>
          <w:tcPr>
            <w:tcW w:w="3686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Кузурэ-кэса-гатамэ </w:t>
            </w:r>
          </w:p>
        </w:tc>
        <w:tc>
          <w:tcPr>
            <w:tcW w:w="5097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Удержание сбоку с захватом из-под руки </w:t>
            </w:r>
          </w:p>
        </w:tc>
      </w:tr>
      <w:tr w:rsidR="009664C0" w:rsidRPr="004D0E2F" w:rsidTr="009664C0">
        <w:tc>
          <w:tcPr>
            <w:tcW w:w="562" w:type="dxa"/>
          </w:tcPr>
          <w:p w:rsidR="009664C0" w:rsidRPr="004D0E2F" w:rsidRDefault="00740FB1" w:rsidP="00EC082F">
            <w:pPr>
              <w:pStyle w:val="Default"/>
              <w:jc w:val="center"/>
              <w:rPr>
                <w:color w:val="auto"/>
              </w:rPr>
            </w:pPr>
            <w:r w:rsidRPr="004D0E2F">
              <w:rPr>
                <w:color w:val="auto"/>
              </w:rPr>
              <w:t>12.</w:t>
            </w:r>
          </w:p>
        </w:tc>
        <w:tc>
          <w:tcPr>
            <w:tcW w:w="3686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Макура-кэса-гатамэ </w:t>
            </w:r>
          </w:p>
        </w:tc>
        <w:tc>
          <w:tcPr>
            <w:tcW w:w="5097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Удержание сбоку с захватом своей ноги </w:t>
            </w:r>
          </w:p>
        </w:tc>
      </w:tr>
      <w:tr w:rsidR="009664C0" w:rsidRPr="004D0E2F" w:rsidTr="009664C0">
        <w:tc>
          <w:tcPr>
            <w:tcW w:w="562" w:type="dxa"/>
          </w:tcPr>
          <w:p w:rsidR="009664C0" w:rsidRPr="004D0E2F" w:rsidRDefault="00740FB1" w:rsidP="00EC082F">
            <w:pPr>
              <w:pStyle w:val="Default"/>
              <w:jc w:val="center"/>
              <w:rPr>
                <w:color w:val="auto"/>
              </w:rPr>
            </w:pPr>
            <w:r w:rsidRPr="004D0E2F">
              <w:rPr>
                <w:color w:val="auto"/>
              </w:rPr>
              <w:t>13.</w:t>
            </w:r>
          </w:p>
        </w:tc>
        <w:tc>
          <w:tcPr>
            <w:tcW w:w="3686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Уширо-кэса-гатамэ </w:t>
            </w:r>
          </w:p>
        </w:tc>
        <w:tc>
          <w:tcPr>
            <w:tcW w:w="5097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Обратное удержание сбоку </w:t>
            </w:r>
          </w:p>
        </w:tc>
      </w:tr>
      <w:tr w:rsidR="009664C0" w:rsidRPr="004D0E2F" w:rsidTr="009664C0">
        <w:tc>
          <w:tcPr>
            <w:tcW w:w="562" w:type="dxa"/>
          </w:tcPr>
          <w:p w:rsidR="009664C0" w:rsidRPr="004D0E2F" w:rsidRDefault="00740FB1" w:rsidP="00EC082F">
            <w:pPr>
              <w:pStyle w:val="Default"/>
              <w:jc w:val="center"/>
              <w:rPr>
                <w:color w:val="auto"/>
              </w:rPr>
            </w:pPr>
            <w:r w:rsidRPr="004D0E2F">
              <w:rPr>
                <w:color w:val="auto"/>
              </w:rPr>
              <w:t>14.</w:t>
            </w:r>
          </w:p>
        </w:tc>
        <w:tc>
          <w:tcPr>
            <w:tcW w:w="3686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Кузурэ-еко-шихо-гатамэ </w:t>
            </w:r>
          </w:p>
        </w:tc>
        <w:tc>
          <w:tcPr>
            <w:tcW w:w="5097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Удержание поперек с захватом руки </w:t>
            </w:r>
          </w:p>
        </w:tc>
      </w:tr>
      <w:tr w:rsidR="009664C0" w:rsidRPr="004D0E2F" w:rsidTr="009664C0">
        <w:tc>
          <w:tcPr>
            <w:tcW w:w="562" w:type="dxa"/>
          </w:tcPr>
          <w:p w:rsidR="009664C0" w:rsidRPr="004D0E2F" w:rsidRDefault="00740FB1" w:rsidP="00EC082F">
            <w:pPr>
              <w:pStyle w:val="Default"/>
              <w:jc w:val="center"/>
              <w:rPr>
                <w:color w:val="auto"/>
              </w:rPr>
            </w:pPr>
            <w:r w:rsidRPr="004D0E2F">
              <w:rPr>
                <w:color w:val="auto"/>
              </w:rPr>
              <w:t>15.</w:t>
            </w:r>
          </w:p>
        </w:tc>
        <w:tc>
          <w:tcPr>
            <w:tcW w:w="3686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Кузурэ-ками-шихо-гатамэ </w:t>
            </w:r>
          </w:p>
        </w:tc>
        <w:tc>
          <w:tcPr>
            <w:tcW w:w="5097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Удержание со стороны головы с захватом руки </w:t>
            </w:r>
          </w:p>
        </w:tc>
      </w:tr>
      <w:tr w:rsidR="009664C0" w:rsidRPr="004D0E2F" w:rsidTr="009664C0">
        <w:tc>
          <w:tcPr>
            <w:tcW w:w="562" w:type="dxa"/>
          </w:tcPr>
          <w:p w:rsidR="009664C0" w:rsidRPr="004D0E2F" w:rsidRDefault="00740FB1" w:rsidP="00EC082F">
            <w:pPr>
              <w:pStyle w:val="Default"/>
              <w:jc w:val="center"/>
              <w:rPr>
                <w:color w:val="auto"/>
              </w:rPr>
            </w:pPr>
            <w:r w:rsidRPr="004D0E2F">
              <w:rPr>
                <w:color w:val="auto"/>
              </w:rPr>
              <w:t>16.</w:t>
            </w:r>
          </w:p>
        </w:tc>
        <w:tc>
          <w:tcPr>
            <w:tcW w:w="3686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Кузурэ-татэ-шихо-гатамэ </w:t>
            </w:r>
          </w:p>
        </w:tc>
        <w:tc>
          <w:tcPr>
            <w:tcW w:w="5097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Удержание верхом </w:t>
            </w:r>
          </w:p>
        </w:tc>
      </w:tr>
    </w:tbl>
    <w:p w:rsidR="00B3276E" w:rsidRDefault="00B3276E" w:rsidP="004D0E2F">
      <w:pPr>
        <w:tabs>
          <w:tab w:val="left" w:pos="993"/>
        </w:tabs>
        <w:rPr>
          <w:b/>
          <w:bCs/>
          <w:color w:val="000000"/>
          <w:sz w:val="28"/>
          <w:szCs w:val="28"/>
        </w:rPr>
      </w:pPr>
    </w:p>
    <w:p w:rsidR="00B3276E" w:rsidRPr="00B3276E" w:rsidRDefault="006B0FAE" w:rsidP="00B3276E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2" w:name="_Toc146029611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9</w:t>
      </w:r>
      <w:r w:rsidR="00B3276E">
        <w:rPr>
          <w:rFonts w:ascii="Times New Roman" w:hAnsi="Times New Roman" w:cs="Times New Roman"/>
          <w:b/>
          <w:color w:val="auto"/>
          <w:sz w:val="28"/>
          <w:szCs w:val="28"/>
        </w:rPr>
        <w:t>. П</w:t>
      </w:r>
      <w:r w:rsidR="003714CF">
        <w:rPr>
          <w:rFonts w:ascii="Times New Roman" w:hAnsi="Times New Roman" w:cs="Times New Roman"/>
          <w:b/>
          <w:color w:val="auto"/>
          <w:sz w:val="28"/>
          <w:szCs w:val="28"/>
        </w:rPr>
        <w:t>ЕРЕЧЕНЬ ИНФОРМАЦИОННОГО ОБЕСПЕЧЕНИЯ</w:t>
      </w:r>
      <w:bookmarkEnd w:id="42"/>
    </w:p>
    <w:p w:rsidR="00B3276E" w:rsidRDefault="006B0FAE" w:rsidP="00B3276E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43" w:name="_Toc146029612"/>
      <w:r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="00B3276E" w:rsidRPr="00B3276E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B3276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3276E" w:rsidRPr="00B3276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Список литературы</w:t>
      </w:r>
      <w:bookmarkEnd w:id="43"/>
    </w:p>
    <w:p w:rsidR="00B3276E" w:rsidRPr="00B3276E" w:rsidRDefault="00B3276E" w:rsidP="00B3276E"/>
    <w:p w:rsidR="00B3276E" w:rsidRPr="00A020D8" w:rsidRDefault="00B3276E" w:rsidP="00B3276E">
      <w:pPr>
        <w:jc w:val="both"/>
        <w:rPr>
          <w:rFonts w:ascii="Calibri" w:hAnsi="Calibri"/>
          <w:color w:val="000000"/>
        </w:rPr>
      </w:pPr>
      <w:r w:rsidRPr="00A020D8">
        <w:rPr>
          <w:color w:val="000000"/>
          <w:sz w:val="28"/>
          <w:szCs w:val="28"/>
        </w:rPr>
        <w:t>1. Бойко В. В. Целенаправленное развитие двигательных способностей человека. - М.: Физкультура и спорт, 1987. - 144 с.</w:t>
      </w:r>
    </w:p>
    <w:p w:rsidR="00B3276E" w:rsidRPr="00A020D8" w:rsidRDefault="00B3276E" w:rsidP="00B3276E">
      <w:pPr>
        <w:jc w:val="both"/>
        <w:rPr>
          <w:rFonts w:ascii="Calibri" w:hAnsi="Calibri"/>
          <w:color w:val="000000"/>
        </w:rPr>
      </w:pPr>
      <w:r w:rsidRPr="00A020D8">
        <w:rPr>
          <w:color w:val="000000"/>
          <w:sz w:val="28"/>
          <w:szCs w:val="28"/>
        </w:rPr>
        <w:t>2. Булкин В.А. Основные понятия и термины физической культуры и спорта: Учебное пособие. - СПб.: СПбГАФК, 1996. - 47 с.</w:t>
      </w:r>
    </w:p>
    <w:p w:rsidR="00B3276E" w:rsidRPr="00A020D8" w:rsidRDefault="00B3276E" w:rsidP="00B3276E">
      <w:pPr>
        <w:jc w:val="both"/>
        <w:rPr>
          <w:rFonts w:ascii="Calibri" w:hAnsi="Calibri"/>
          <w:color w:val="000000"/>
        </w:rPr>
      </w:pPr>
      <w:r w:rsidRPr="00A020D8">
        <w:rPr>
          <w:color w:val="000000"/>
          <w:sz w:val="28"/>
          <w:szCs w:val="28"/>
        </w:rPr>
        <w:t>3. Верхошанский Ю.В. Основы специальной физической подготовки спортсменов. - М.: Физкультура и спорт, 1988. - 331 с.</w:t>
      </w:r>
    </w:p>
    <w:p w:rsidR="00B3276E" w:rsidRPr="00A020D8" w:rsidRDefault="00B3276E" w:rsidP="00B3276E">
      <w:pPr>
        <w:jc w:val="both"/>
        <w:rPr>
          <w:rFonts w:ascii="Calibri" w:hAnsi="Calibri"/>
          <w:color w:val="000000"/>
        </w:rPr>
      </w:pPr>
      <w:r w:rsidRPr="00A020D8">
        <w:rPr>
          <w:color w:val="000000"/>
          <w:sz w:val="28"/>
          <w:szCs w:val="28"/>
        </w:rPr>
        <w:t>4. Волков В.М. Восстановительные процессы в спорте. - М.: Физкультура и спорт, 1977. - 142 с.</w:t>
      </w:r>
    </w:p>
    <w:p w:rsidR="00B3276E" w:rsidRPr="00A020D8" w:rsidRDefault="00B3276E" w:rsidP="00B3276E">
      <w:pPr>
        <w:jc w:val="both"/>
        <w:rPr>
          <w:rFonts w:ascii="Calibri" w:hAnsi="Calibri"/>
          <w:color w:val="000000"/>
        </w:rPr>
      </w:pPr>
      <w:r w:rsidRPr="00A020D8">
        <w:rPr>
          <w:color w:val="000000"/>
          <w:sz w:val="28"/>
          <w:szCs w:val="28"/>
        </w:rPr>
        <w:t>5. Годик М.А. Совершенствование силовых качеств//Современная система спортивной тренировки. - М.: «СААМ», 1995.</w:t>
      </w:r>
    </w:p>
    <w:p w:rsidR="00B3276E" w:rsidRPr="00A020D8" w:rsidRDefault="00B3276E" w:rsidP="00B3276E">
      <w:pPr>
        <w:jc w:val="both"/>
        <w:rPr>
          <w:rFonts w:ascii="Calibri" w:hAnsi="Calibri"/>
          <w:color w:val="000000"/>
        </w:rPr>
      </w:pPr>
      <w:r w:rsidRPr="00A020D8">
        <w:rPr>
          <w:color w:val="000000"/>
          <w:sz w:val="28"/>
          <w:szCs w:val="28"/>
        </w:rPr>
        <w:t>6. Годик М. А. Контроль тренировочных и соревновательных нагрузок. - М.: Физкультура и спорт, 1980. - 135 с.</w:t>
      </w:r>
    </w:p>
    <w:p w:rsidR="00B3276E" w:rsidRPr="00A020D8" w:rsidRDefault="00B3276E" w:rsidP="00B3276E">
      <w:pPr>
        <w:jc w:val="both"/>
        <w:rPr>
          <w:rFonts w:ascii="Calibri" w:hAnsi="Calibri"/>
          <w:color w:val="000000"/>
        </w:rPr>
      </w:pPr>
      <w:r w:rsidRPr="00A020D8">
        <w:rPr>
          <w:color w:val="000000"/>
          <w:sz w:val="28"/>
          <w:szCs w:val="28"/>
        </w:rPr>
        <w:t>7. Захаров Е.Н., Карасев А.В., Сафонов А. А. Энциклопедия физической подготовки: Методические основы развития физических качеств / Под общей ред. А.В. Карасева. - М.: Лептос, 1994. - 368 с.</w:t>
      </w:r>
    </w:p>
    <w:p w:rsidR="00B3276E" w:rsidRPr="00A020D8" w:rsidRDefault="00B3276E" w:rsidP="00B3276E">
      <w:pPr>
        <w:jc w:val="both"/>
        <w:rPr>
          <w:rFonts w:ascii="Calibri" w:hAnsi="Calibri"/>
          <w:color w:val="000000"/>
        </w:rPr>
      </w:pPr>
      <w:r w:rsidRPr="00A020D8">
        <w:rPr>
          <w:color w:val="000000"/>
          <w:sz w:val="28"/>
          <w:szCs w:val="28"/>
        </w:rPr>
        <w:t>8. Игуменов В.М., Подливаев Б. А. Спортивная борьба. - М.: Просве-щение, 1993. - 128 с.</w:t>
      </w:r>
    </w:p>
    <w:p w:rsidR="00B3276E" w:rsidRPr="00A020D8" w:rsidRDefault="00B3276E" w:rsidP="00B3276E">
      <w:pPr>
        <w:jc w:val="both"/>
        <w:rPr>
          <w:rFonts w:ascii="Calibri" w:hAnsi="Calibri"/>
          <w:color w:val="000000"/>
        </w:rPr>
      </w:pPr>
      <w:r w:rsidRPr="00A020D8">
        <w:rPr>
          <w:color w:val="000000"/>
          <w:sz w:val="28"/>
          <w:szCs w:val="28"/>
        </w:rPr>
        <w:t>9. Каплин В.Н., ЕгановА.В., Сиротин О.А. Оценка уровня специальной и общефизической подготовленности дзюдоистов-юниоров: Метод, рекомендации. - М.: Госкомспорт, 1990. - 22 с.</w:t>
      </w:r>
    </w:p>
    <w:p w:rsidR="00B3276E" w:rsidRPr="00A020D8" w:rsidRDefault="00B3276E" w:rsidP="00B3276E">
      <w:pPr>
        <w:jc w:val="both"/>
        <w:rPr>
          <w:rFonts w:ascii="Calibri" w:hAnsi="Calibri"/>
          <w:color w:val="000000"/>
        </w:rPr>
      </w:pPr>
      <w:r w:rsidRPr="00A020D8">
        <w:rPr>
          <w:color w:val="000000"/>
          <w:sz w:val="28"/>
          <w:szCs w:val="28"/>
        </w:rPr>
        <w:t>10. Матвеев Л. П. Основы общей теории спорта и системы подготовки спортсменов. - К.: Олимпийская литература, 1999. - 320 с.</w:t>
      </w:r>
    </w:p>
    <w:p w:rsidR="00B3276E" w:rsidRPr="00A020D8" w:rsidRDefault="00B3276E" w:rsidP="00B3276E">
      <w:pPr>
        <w:jc w:val="both"/>
        <w:rPr>
          <w:rFonts w:ascii="Calibri" w:hAnsi="Calibri"/>
          <w:color w:val="000000"/>
        </w:rPr>
      </w:pPr>
      <w:r w:rsidRPr="00A020D8">
        <w:rPr>
          <w:color w:val="000000"/>
          <w:sz w:val="28"/>
          <w:szCs w:val="28"/>
        </w:rPr>
        <w:t>11. Озолин Н.Г. Настольная книга тренера: наука побеждать. - ООО «Издательство ACT», 2003. - 863 с.</w:t>
      </w:r>
    </w:p>
    <w:p w:rsidR="00B3276E" w:rsidRPr="00A020D8" w:rsidRDefault="00B3276E" w:rsidP="00B3276E">
      <w:pPr>
        <w:jc w:val="both"/>
        <w:rPr>
          <w:rFonts w:ascii="Calibri" w:hAnsi="Calibri"/>
          <w:color w:val="000000"/>
        </w:rPr>
      </w:pPr>
      <w:r w:rsidRPr="00A020D8">
        <w:rPr>
          <w:color w:val="000000"/>
          <w:sz w:val="28"/>
          <w:szCs w:val="28"/>
        </w:rPr>
        <w:t>12. Письменский И.А., Коблев Я.К., Сытник В.Н. Многолетняя подготовка дзюдоистов. - М.: ФиС, 1982. - 328 с.</w:t>
      </w:r>
    </w:p>
    <w:p w:rsidR="00B3276E" w:rsidRPr="00A020D8" w:rsidRDefault="00B3276E" w:rsidP="00B3276E">
      <w:pPr>
        <w:jc w:val="both"/>
        <w:rPr>
          <w:rFonts w:ascii="Calibri" w:hAnsi="Calibri"/>
          <w:color w:val="000000"/>
        </w:rPr>
      </w:pPr>
      <w:r w:rsidRPr="00A020D8">
        <w:rPr>
          <w:color w:val="000000"/>
          <w:sz w:val="28"/>
          <w:szCs w:val="28"/>
        </w:rPr>
        <w:t>13. Платонов В.Н. Подготовка квалифицированных спортсменов. -Физкультура и спорт, 1986. - 286 с.</w:t>
      </w:r>
    </w:p>
    <w:p w:rsidR="00B3276E" w:rsidRPr="00A020D8" w:rsidRDefault="00B3276E" w:rsidP="00B3276E">
      <w:pPr>
        <w:jc w:val="both"/>
        <w:rPr>
          <w:rFonts w:ascii="Calibri" w:hAnsi="Calibri"/>
          <w:color w:val="000000"/>
        </w:rPr>
      </w:pPr>
      <w:r w:rsidRPr="00A020D8">
        <w:rPr>
          <w:color w:val="000000"/>
          <w:sz w:val="28"/>
          <w:szCs w:val="28"/>
        </w:rPr>
        <w:t>14. Дзюдо: Примерная программа спортивной подготовки для детей детско-юношеских спортивных школ, специализированных детско-юношеских школ олимпийского резерва / Акопян А.О. и др. - М.: Советский спорт, 2008. - 96 с. 15. Родионов А.В. Влияние психических факторов на спортивный ре-зультат. - М.: ФиС, 1983. - 112 с.</w:t>
      </w:r>
    </w:p>
    <w:p w:rsidR="00B3276E" w:rsidRPr="00A020D8" w:rsidRDefault="00B3276E" w:rsidP="00B3276E">
      <w:pPr>
        <w:jc w:val="both"/>
        <w:rPr>
          <w:rFonts w:ascii="Calibri" w:hAnsi="Calibri"/>
          <w:color w:val="000000"/>
        </w:rPr>
      </w:pPr>
      <w:r w:rsidRPr="00A020D8">
        <w:rPr>
          <w:color w:val="000000"/>
          <w:sz w:val="28"/>
          <w:szCs w:val="28"/>
        </w:rPr>
        <w:t>16. Сиротин О. А. Психолого-педагогические основы индивидуализации спортивной подготовки дзюдоистов. - Челябинск, 1996. - 315 с.</w:t>
      </w:r>
    </w:p>
    <w:p w:rsidR="00B3276E" w:rsidRPr="00A020D8" w:rsidRDefault="00B3276E" w:rsidP="00B3276E">
      <w:pPr>
        <w:jc w:val="both"/>
        <w:rPr>
          <w:rFonts w:ascii="Calibri" w:hAnsi="Calibri"/>
          <w:color w:val="000000"/>
        </w:rPr>
      </w:pPr>
      <w:r w:rsidRPr="00A020D8">
        <w:rPr>
          <w:color w:val="000000"/>
          <w:sz w:val="28"/>
          <w:szCs w:val="28"/>
        </w:rPr>
        <w:t>17. Станков А.Г. Индивидуализация подготовки борцов. - М.: ФиС, 1995. - 241 с.</w:t>
      </w:r>
    </w:p>
    <w:p w:rsidR="00B3276E" w:rsidRPr="00A020D8" w:rsidRDefault="00B3276E" w:rsidP="00B3276E">
      <w:pPr>
        <w:jc w:val="both"/>
        <w:rPr>
          <w:rFonts w:ascii="Calibri" w:hAnsi="Calibri"/>
          <w:color w:val="000000"/>
        </w:rPr>
      </w:pPr>
      <w:r w:rsidRPr="00A020D8">
        <w:rPr>
          <w:color w:val="000000"/>
          <w:sz w:val="28"/>
          <w:szCs w:val="28"/>
        </w:rPr>
        <w:t>18. Тищенков И. И., Извеков В. В. Борьба в одежде: дзюдо и самбо для женщин. - М., 1998.-168 с.</w:t>
      </w:r>
    </w:p>
    <w:p w:rsidR="003D1369" w:rsidRDefault="00B3276E" w:rsidP="003D1369">
      <w:pPr>
        <w:jc w:val="both"/>
        <w:rPr>
          <w:color w:val="000000"/>
          <w:sz w:val="28"/>
          <w:szCs w:val="28"/>
        </w:rPr>
      </w:pPr>
      <w:r w:rsidRPr="00A020D8">
        <w:rPr>
          <w:color w:val="000000"/>
          <w:sz w:val="28"/>
          <w:szCs w:val="28"/>
        </w:rPr>
        <w:t>19. Туманян Г.С. Спортивная борьба: отбор и планирование. - М.: Физкультура и спорт, 1984. - 144 с.</w:t>
      </w:r>
    </w:p>
    <w:p w:rsidR="003D1369" w:rsidRDefault="003D1369" w:rsidP="003D136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20. </w:t>
      </w:r>
      <w:r w:rsidRPr="003D1369">
        <w:rPr>
          <w:color w:val="000000"/>
          <w:sz w:val="28"/>
          <w:szCs w:val="28"/>
        </w:rPr>
        <w:t>Моргунов Ю. А. Влияние длины тела противника на двигательную структуру атакующих действий в борьбе дзюдо //Теор. и практ. физ. культ., 1980, № 9. – С. 24–29.</w:t>
      </w:r>
    </w:p>
    <w:p w:rsidR="003D1369" w:rsidRDefault="003D1369" w:rsidP="003D136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21. </w:t>
      </w:r>
      <w:r w:rsidRPr="003D1369">
        <w:rPr>
          <w:color w:val="000000"/>
          <w:sz w:val="28"/>
          <w:szCs w:val="28"/>
        </w:rPr>
        <w:t>Моргунов. Ю. А., Харламов В. И., Юсупов Х. И. Совершенствование спортивного мастерства в борьбе дзюдо с учетом пропорций тела спортсменов. //Спортивная борьба: Ежегодник. – М., 1975. – С. 46–48.</w:t>
      </w:r>
    </w:p>
    <w:p w:rsidR="003D1369" w:rsidRDefault="003D1369" w:rsidP="003D136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 </w:t>
      </w:r>
      <w:r w:rsidRPr="003C2306">
        <w:rPr>
          <w:color w:val="000000"/>
          <w:sz w:val="28"/>
          <w:szCs w:val="28"/>
        </w:rPr>
        <w:t>Наталов Г. Г. Историко-логический анализ предмета и структуры теории физического воспитания. Дисс. канд. пед. наук. М., 1975. – 180 с.</w:t>
      </w:r>
    </w:p>
    <w:p w:rsidR="003D1369" w:rsidRPr="004D0E2F" w:rsidRDefault="003D1369" w:rsidP="004D0E2F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23. </w:t>
      </w:r>
      <w:r w:rsidRPr="003C2306">
        <w:rPr>
          <w:color w:val="000000"/>
          <w:sz w:val="28"/>
          <w:szCs w:val="28"/>
        </w:rPr>
        <w:t>Дозирование физических нагрузок школьников.  Москва, «</w:t>
      </w:r>
      <w:r w:rsidR="006B0FAE" w:rsidRPr="003C2306">
        <w:rPr>
          <w:color w:val="000000"/>
          <w:sz w:val="28"/>
          <w:szCs w:val="28"/>
        </w:rPr>
        <w:t>Просвещение» 1991</w:t>
      </w:r>
      <w:r w:rsidRPr="003C2306">
        <w:rPr>
          <w:color w:val="000000"/>
          <w:sz w:val="28"/>
          <w:szCs w:val="28"/>
        </w:rPr>
        <w:t xml:space="preserve"> год.</w:t>
      </w:r>
    </w:p>
    <w:p w:rsidR="00B3276E" w:rsidRDefault="006B0FAE" w:rsidP="00B3276E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44" w:name="_Toc146029613"/>
      <w:r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="00B3276E" w:rsidRPr="00B3276E">
        <w:rPr>
          <w:rFonts w:ascii="Times New Roman" w:hAnsi="Times New Roman" w:cs="Times New Roman"/>
          <w:b/>
          <w:color w:val="auto"/>
          <w:sz w:val="28"/>
          <w:szCs w:val="28"/>
        </w:rPr>
        <w:t xml:space="preserve">.2. </w:t>
      </w:r>
      <w:r w:rsidR="00B3276E" w:rsidRPr="00B3276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Аудиовизуальные средства</w:t>
      </w:r>
      <w:bookmarkEnd w:id="44"/>
    </w:p>
    <w:p w:rsidR="00B3276E" w:rsidRPr="00B3276E" w:rsidRDefault="00B3276E" w:rsidP="00B3276E"/>
    <w:p w:rsidR="00B3276E" w:rsidRPr="00A020D8" w:rsidRDefault="00B3276E" w:rsidP="00B3276E">
      <w:pPr>
        <w:jc w:val="both"/>
        <w:rPr>
          <w:rFonts w:ascii="Calibri" w:hAnsi="Calibri"/>
          <w:color w:val="000000"/>
        </w:rPr>
      </w:pPr>
      <w:r w:rsidRPr="00A020D8">
        <w:rPr>
          <w:color w:val="000000"/>
          <w:sz w:val="28"/>
          <w:szCs w:val="28"/>
        </w:rPr>
        <w:t>1. Видеозаписи с соревнований различного уровня</w:t>
      </w:r>
    </w:p>
    <w:p w:rsidR="00B3276E" w:rsidRPr="00A020D8" w:rsidRDefault="00B3276E" w:rsidP="00B3276E">
      <w:pPr>
        <w:jc w:val="both"/>
        <w:rPr>
          <w:rFonts w:ascii="Calibri" w:hAnsi="Calibri"/>
          <w:color w:val="000000"/>
        </w:rPr>
      </w:pPr>
      <w:r w:rsidRPr="00A020D8">
        <w:rPr>
          <w:color w:val="000000"/>
          <w:sz w:val="28"/>
          <w:szCs w:val="28"/>
        </w:rPr>
        <w:t>2. Комплект дисков «Фестиваль дзюдо»</w:t>
      </w:r>
    </w:p>
    <w:p w:rsidR="00B3276E" w:rsidRPr="003D1369" w:rsidRDefault="006B0FAE" w:rsidP="004D6D02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45" w:name="_Toc146029614"/>
      <w:r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="00B3276E" w:rsidRPr="003D13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.3. </w:t>
      </w:r>
      <w:r w:rsidR="00B3276E" w:rsidRPr="003D136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Интернет-ресурсы</w:t>
      </w:r>
      <w:bookmarkEnd w:id="45"/>
    </w:p>
    <w:p w:rsidR="00B3276E" w:rsidRPr="00A020D8" w:rsidRDefault="00B3276E" w:rsidP="00B3276E">
      <w:pPr>
        <w:jc w:val="both"/>
        <w:rPr>
          <w:rFonts w:ascii="Calibri" w:hAnsi="Calibri"/>
          <w:color w:val="000000"/>
        </w:rPr>
      </w:pPr>
      <w:r w:rsidRPr="00A020D8">
        <w:rPr>
          <w:color w:val="000000"/>
          <w:sz w:val="28"/>
          <w:szCs w:val="28"/>
        </w:rPr>
        <w:t>1. http://www.judo.ru/</w:t>
      </w:r>
    </w:p>
    <w:p w:rsidR="00B3276E" w:rsidRPr="00A020D8" w:rsidRDefault="00B3276E" w:rsidP="003D1369">
      <w:pPr>
        <w:rPr>
          <w:rFonts w:ascii="Calibri" w:hAnsi="Calibri"/>
          <w:color w:val="000000"/>
        </w:rPr>
      </w:pPr>
      <w:r w:rsidRPr="00A020D8">
        <w:rPr>
          <w:color w:val="000000"/>
          <w:sz w:val="28"/>
          <w:szCs w:val="28"/>
        </w:rPr>
        <w:t>2. http://www.mir-judo.ru/</w:t>
      </w:r>
    </w:p>
    <w:p w:rsidR="00B3276E" w:rsidRPr="00A020D8" w:rsidRDefault="00B3276E" w:rsidP="00B3276E">
      <w:pPr>
        <w:jc w:val="both"/>
        <w:rPr>
          <w:rFonts w:ascii="Calibri" w:hAnsi="Calibri"/>
          <w:color w:val="000000"/>
        </w:rPr>
      </w:pPr>
      <w:r w:rsidRPr="00A020D8">
        <w:rPr>
          <w:color w:val="000000"/>
          <w:sz w:val="28"/>
          <w:szCs w:val="28"/>
        </w:rPr>
        <w:t>3. http://judobelarus.com/</w:t>
      </w:r>
    </w:p>
    <w:p w:rsidR="00B3276E" w:rsidRPr="00A020D8" w:rsidRDefault="00B3276E" w:rsidP="00B3276E">
      <w:pPr>
        <w:jc w:val="both"/>
        <w:rPr>
          <w:rFonts w:ascii="Calibri" w:hAnsi="Calibri"/>
          <w:color w:val="000000"/>
        </w:rPr>
      </w:pPr>
      <w:r w:rsidRPr="00A020D8">
        <w:rPr>
          <w:color w:val="000000"/>
          <w:sz w:val="28"/>
          <w:szCs w:val="28"/>
        </w:rPr>
        <w:t>4. http://www.zoomby.ru/watch/55393-dzyudo-tehnika-zahvatov</w:t>
      </w:r>
    </w:p>
    <w:p w:rsidR="00B3276E" w:rsidRDefault="00B3276E" w:rsidP="00B3276E"/>
    <w:sectPr w:rsidR="00B3276E" w:rsidSect="002C0F3C">
      <w:footerReference w:type="default" r:id="rId8"/>
      <w:pgSz w:w="11906" w:h="16838"/>
      <w:pgMar w:top="851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AB3" w:rsidRDefault="00926AB3" w:rsidP="00642195">
      <w:r>
        <w:separator/>
      </w:r>
    </w:p>
  </w:endnote>
  <w:endnote w:type="continuationSeparator" w:id="0">
    <w:p w:rsidR="00926AB3" w:rsidRDefault="00926AB3" w:rsidP="0064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6732858"/>
      <w:docPartObj>
        <w:docPartGallery w:val="Page Numbers (Bottom of Page)"/>
        <w:docPartUnique/>
      </w:docPartObj>
    </w:sdtPr>
    <w:sdtEndPr/>
    <w:sdtContent>
      <w:p w:rsidR="00705595" w:rsidRDefault="007055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84B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AB3" w:rsidRDefault="00926AB3" w:rsidP="00642195">
      <w:r>
        <w:separator/>
      </w:r>
    </w:p>
  </w:footnote>
  <w:footnote w:type="continuationSeparator" w:id="0">
    <w:p w:rsidR="00926AB3" w:rsidRDefault="00926AB3" w:rsidP="00642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551E3"/>
    <w:multiLevelType w:val="multilevel"/>
    <w:tmpl w:val="970E5E8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>
      <w:start w:val="4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abstractNum w:abstractNumId="1" w15:restartNumberingAfterBreak="0">
    <w:nsid w:val="203558AC"/>
    <w:multiLevelType w:val="multilevel"/>
    <w:tmpl w:val="EF505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24517A"/>
    <w:multiLevelType w:val="multilevel"/>
    <w:tmpl w:val="D346C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DE2D68"/>
    <w:multiLevelType w:val="hybridMultilevel"/>
    <w:tmpl w:val="E744D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50902"/>
    <w:multiLevelType w:val="hybridMultilevel"/>
    <w:tmpl w:val="CC8EE950"/>
    <w:lvl w:ilvl="0" w:tplc="72721B7C">
      <w:start w:val="20"/>
      <w:numFmt w:val="decimal"/>
      <w:lvlText w:val="%1"/>
      <w:lvlJc w:val="left"/>
      <w:pPr>
        <w:ind w:left="50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AFE5BF8"/>
    <w:multiLevelType w:val="hybridMultilevel"/>
    <w:tmpl w:val="019C2CD0"/>
    <w:lvl w:ilvl="0" w:tplc="5372A712">
      <w:start w:val="1"/>
      <w:numFmt w:val="bullet"/>
      <w:suff w:val="space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04A09"/>
    <w:multiLevelType w:val="hybridMultilevel"/>
    <w:tmpl w:val="CF521254"/>
    <w:lvl w:ilvl="0" w:tplc="1D2A13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E5D29"/>
    <w:multiLevelType w:val="multilevel"/>
    <w:tmpl w:val="665AE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3554A"/>
    <w:multiLevelType w:val="multilevel"/>
    <w:tmpl w:val="EF505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586F3B"/>
    <w:multiLevelType w:val="multilevel"/>
    <w:tmpl w:val="2DF0C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F1735E5"/>
    <w:multiLevelType w:val="hybridMultilevel"/>
    <w:tmpl w:val="9A08B1DE"/>
    <w:lvl w:ilvl="0" w:tplc="796CB5CA">
      <w:start w:val="1"/>
      <w:numFmt w:val="bullet"/>
      <w:suff w:val="space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6F817823"/>
    <w:multiLevelType w:val="hybridMultilevel"/>
    <w:tmpl w:val="357C6850"/>
    <w:lvl w:ilvl="0" w:tplc="F08493D0">
      <w:start w:val="1"/>
      <w:numFmt w:val="bullet"/>
      <w:suff w:val="space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91E9A"/>
    <w:multiLevelType w:val="hybridMultilevel"/>
    <w:tmpl w:val="B6FEAD0A"/>
    <w:lvl w:ilvl="0" w:tplc="1FB6F6F4">
      <w:start w:val="2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DB01856"/>
    <w:multiLevelType w:val="hybridMultilevel"/>
    <w:tmpl w:val="BC161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1"/>
  </w:num>
  <w:num w:numId="5">
    <w:abstractNumId w:val="5"/>
  </w:num>
  <w:num w:numId="6">
    <w:abstractNumId w:val="3"/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8"/>
  </w:num>
  <w:num w:numId="9">
    <w:abstractNumId w:val="7"/>
  </w:num>
  <w:num w:numId="10">
    <w:abstractNumId w:val="2"/>
  </w:num>
  <w:num w:numId="11">
    <w:abstractNumId w:val="13"/>
  </w:num>
  <w:num w:numId="12">
    <w:abstractNumId w:val="4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9F5"/>
    <w:rsid w:val="00002E23"/>
    <w:rsid w:val="000E74D4"/>
    <w:rsid w:val="001A7B1F"/>
    <w:rsid w:val="001E094F"/>
    <w:rsid w:val="002A16E9"/>
    <w:rsid w:val="002C0F3C"/>
    <w:rsid w:val="00364393"/>
    <w:rsid w:val="003714CF"/>
    <w:rsid w:val="00373BEE"/>
    <w:rsid w:val="003D1369"/>
    <w:rsid w:val="003E3FD0"/>
    <w:rsid w:val="004337DC"/>
    <w:rsid w:val="00443EF4"/>
    <w:rsid w:val="004B0F69"/>
    <w:rsid w:val="004C5660"/>
    <w:rsid w:val="004C6156"/>
    <w:rsid w:val="004D0E2F"/>
    <w:rsid w:val="004D6D02"/>
    <w:rsid w:val="004E34C0"/>
    <w:rsid w:val="00553847"/>
    <w:rsid w:val="005607D2"/>
    <w:rsid w:val="005A23F6"/>
    <w:rsid w:val="005C56A0"/>
    <w:rsid w:val="005E472D"/>
    <w:rsid w:val="00642195"/>
    <w:rsid w:val="0065644D"/>
    <w:rsid w:val="006568B0"/>
    <w:rsid w:val="006B044E"/>
    <w:rsid w:val="006B0FAE"/>
    <w:rsid w:val="00705595"/>
    <w:rsid w:val="00740FB1"/>
    <w:rsid w:val="007873E6"/>
    <w:rsid w:val="007E37D5"/>
    <w:rsid w:val="0085306F"/>
    <w:rsid w:val="00926AB3"/>
    <w:rsid w:val="009664C0"/>
    <w:rsid w:val="00997E6F"/>
    <w:rsid w:val="00A619F0"/>
    <w:rsid w:val="00A70598"/>
    <w:rsid w:val="00AD428A"/>
    <w:rsid w:val="00B3276E"/>
    <w:rsid w:val="00B51D0C"/>
    <w:rsid w:val="00B74837"/>
    <w:rsid w:val="00B762F3"/>
    <w:rsid w:val="00BB3919"/>
    <w:rsid w:val="00BB49F5"/>
    <w:rsid w:val="00C00538"/>
    <w:rsid w:val="00C36ABD"/>
    <w:rsid w:val="00C8184B"/>
    <w:rsid w:val="00CD683F"/>
    <w:rsid w:val="00DD03F1"/>
    <w:rsid w:val="00DF7B5E"/>
    <w:rsid w:val="00EC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C0FF"/>
  <w15:chartTrackingRefBased/>
  <w15:docId w15:val="{C10D9F6B-1A45-4A2A-9DDA-75CF9A9E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21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04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1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2195"/>
  </w:style>
  <w:style w:type="paragraph" w:styleId="a5">
    <w:name w:val="footer"/>
    <w:basedOn w:val="a"/>
    <w:link w:val="a6"/>
    <w:uiPriority w:val="99"/>
    <w:unhideWhenUsed/>
    <w:rsid w:val="006421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2195"/>
  </w:style>
  <w:style w:type="character" w:customStyle="1" w:styleId="10">
    <w:name w:val="Заголовок 1 Знак"/>
    <w:basedOn w:val="a0"/>
    <w:link w:val="1"/>
    <w:uiPriority w:val="9"/>
    <w:rsid w:val="006421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Обычный1"/>
    <w:rsid w:val="00642195"/>
    <w:pPr>
      <w:widowControl w:val="0"/>
      <w:spacing w:after="0" w:line="240" w:lineRule="auto"/>
      <w:ind w:left="280" w:firstLine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642195"/>
    <w:pPr>
      <w:ind w:left="720"/>
      <w:contextualSpacing/>
    </w:pPr>
  </w:style>
  <w:style w:type="paragraph" w:customStyle="1" w:styleId="Default">
    <w:name w:val="Default"/>
    <w:rsid w:val="006421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Стиль1"/>
    <w:basedOn w:val="a"/>
    <w:link w:val="13"/>
    <w:qFormat/>
    <w:rsid w:val="00642195"/>
    <w:pPr>
      <w:spacing w:line="276" w:lineRule="auto"/>
      <w:jc w:val="center"/>
    </w:pPr>
  </w:style>
  <w:style w:type="character" w:customStyle="1" w:styleId="13">
    <w:name w:val="Стиль1 Знак"/>
    <w:link w:val="12"/>
    <w:rsid w:val="00642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642195"/>
    <w:rPr>
      <w:color w:val="0000FF"/>
      <w:u w:val="single"/>
    </w:rPr>
  </w:style>
  <w:style w:type="paragraph" w:styleId="14">
    <w:name w:val="toc 1"/>
    <w:basedOn w:val="a"/>
    <w:next w:val="a"/>
    <w:autoRedefine/>
    <w:uiPriority w:val="39"/>
    <w:rsid w:val="00EC082F"/>
    <w:pPr>
      <w:tabs>
        <w:tab w:val="left" w:pos="426"/>
        <w:tab w:val="right" w:leader="dot" w:pos="9486"/>
      </w:tabs>
    </w:pPr>
    <w:rPr>
      <w:sz w:val="28"/>
    </w:rPr>
  </w:style>
  <w:style w:type="paragraph" w:styleId="21">
    <w:name w:val="toc 2"/>
    <w:basedOn w:val="a"/>
    <w:next w:val="a"/>
    <w:autoRedefine/>
    <w:uiPriority w:val="39"/>
    <w:rsid w:val="00642195"/>
    <w:pPr>
      <w:tabs>
        <w:tab w:val="right" w:leader="dot" w:pos="9638"/>
      </w:tabs>
    </w:pPr>
    <w:rPr>
      <w:sz w:val="28"/>
    </w:rPr>
  </w:style>
  <w:style w:type="paragraph" w:styleId="a9">
    <w:name w:val="TOC Heading"/>
    <w:basedOn w:val="1"/>
    <w:next w:val="a"/>
    <w:uiPriority w:val="39"/>
    <w:unhideWhenUsed/>
    <w:qFormat/>
    <w:rsid w:val="00642195"/>
    <w:pPr>
      <w:keepLines w:val="0"/>
      <w:spacing w:after="60"/>
      <w:outlineLvl w:val="9"/>
    </w:pPr>
    <w:rPr>
      <w:rFonts w:ascii="Calibri Light" w:eastAsia="Times New Roman" w:hAnsi="Calibri Light" w:cs="Times New Roman"/>
      <w:b/>
      <w:bCs/>
      <w:color w:val="auto"/>
      <w:kern w:val="32"/>
    </w:rPr>
  </w:style>
  <w:style w:type="paragraph" w:styleId="aa">
    <w:name w:val="Title"/>
    <w:basedOn w:val="a"/>
    <w:next w:val="a"/>
    <w:link w:val="ab"/>
    <w:qFormat/>
    <w:rsid w:val="0064219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rsid w:val="00642195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22">
    <w:name w:val="Основной текст (2)_"/>
    <w:link w:val="210"/>
    <w:uiPriority w:val="99"/>
    <w:locked/>
    <w:rsid w:val="00642195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642195"/>
    <w:pPr>
      <w:widowControl w:val="0"/>
      <w:shd w:val="clear" w:color="auto" w:fill="FFFFFF"/>
      <w:spacing w:line="274" w:lineRule="exact"/>
      <w:ind w:hanging="580"/>
      <w:jc w:val="both"/>
    </w:pPr>
    <w:rPr>
      <w:rFonts w:eastAsiaTheme="minorHAnsi"/>
      <w:sz w:val="22"/>
      <w:szCs w:val="22"/>
      <w:lang w:eastAsia="en-US"/>
    </w:rPr>
  </w:style>
  <w:style w:type="character" w:customStyle="1" w:styleId="24">
    <w:name w:val="Основной текст (2)4"/>
    <w:uiPriority w:val="99"/>
    <w:rsid w:val="0064219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8">
    <w:name w:val="Основной текст (8)_"/>
    <w:link w:val="81"/>
    <w:uiPriority w:val="99"/>
    <w:locked/>
    <w:rsid w:val="00642195"/>
    <w:rPr>
      <w:rFonts w:ascii="Times New Roman" w:hAnsi="Times New Roman"/>
      <w:b/>
      <w:bCs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642195"/>
    <w:pPr>
      <w:widowControl w:val="0"/>
      <w:shd w:val="clear" w:color="auto" w:fill="FFFFFF"/>
      <w:spacing w:line="274" w:lineRule="exact"/>
      <w:jc w:val="center"/>
    </w:pPr>
    <w:rPr>
      <w:rFonts w:eastAsiaTheme="minorHAnsi" w:cstheme="minorBidi"/>
      <w:b/>
      <w:bCs/>
      <w:sz w:val="22"/>
      <w:szCs w:val="22"/>
      <w:lang w:eastAsia="en-US"/>
    </w:rPr>
  </w:style>
  <w:style w:type="paragraph" w:styleId="ac">
    <w:name w:val="Block Text"/>
    <w:basedOn w:val="a"/>
    <w:semiHidden/>
    <w:rsid w:val="004E34C0"/>
    <w:pPr>
      <w:ind w:left="360" w:right="258"/>
    </w:pPr>
    <w:rPr>
      <w:sz w:val="32"/>
    </w:rPr>
  </w:style>
  <w:style w:type="paragraph" w:styleId="ad">
    <w:name w:val="No Spacing"/>
    <w:uiPriority w:val="1"/>
    <w:qFormat/>
    <w:rsid w:val="004E3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787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ubtle Emphasis"/>
    <w:basedOn w:val="a0"/>
    <w:uiPriority w:val="19"/>
    <w:qFormat/>
    <w:rsid w:val="000E74D4"/>
    <w:rPr>
      <w:i/>
      <w:iCs/>
      <w:color w:val="404040" w:themeColor="text1" w:themeTint="BF"/>
    </w:rPr>
  </w:style>
  <w:style w:type="paragraph" w:styleId="af0">
    <w:name w:val="Subtitle"/>
    <w:basedOn w:val="a"/>
    <w:next w:val="a"/>
    <w:link w:val="af1"/>
    <w:uiPriority w:val="11"/>
    <w:qFormat/>
    <w:rsid w:val="000E74D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0E74D4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43EF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43EF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44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F9000-DD5A-4FDF-959D-ECE311D53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8696</Words>
  <Characters>49570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Администратор</cp:lastModifiedBy>
  <cp:revision>3</cp:revision>
  <cp:lastPrinted>2023-09-19T06:06:00Z</cp:lastPrinted>
  <dcterms:created xsi:type="dcterms:W3CDTF">2024-09-13T12:02:00Z</dcterms:created>
  <dcterms:modified xsi:type="dcterms:W3CDTF">2024-09-13T12:02:00Z</dcterms:modified>
</cp:coreProperties>
</file>