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F5" w:rsidRPr="006851DF" w:rsidRDefault="006851DF" w:rsidP="00132CF5">
      <w:pPr>
        <w:spacing w:after="0" w:line="259" w:lineRule="auto"/>
        <w:ind w:left="73" w:firstLine="0"/>
        <w:jc w:val="right"/>
        <w:rPr>
          <w:b/>
          <w:sz w:val="22"/>
        </w:rPr>
      </w:pPr>
      <w:r w:rsidRPr="006851DF">
        <w:rPr>
          <w:b/>
          <w:sz w:val="22"/>
        </w:rPr>
        <w:t>Утверждено приказом</w:t>
      </w:r>
      <w:r w:rsidR="00132CF5" w:rsidRPr="006851DF">
        <w:rPr>
          <w:b/>
          <w:sz w:val="22"/>
        </w:rPr>
        <w:t xml:space="preserve"> от 19.01.2023 №16</w:t>
      </w:r>
      <w:r w:rsidRPr="006851DF">
        <w:rPr>
          <w:b/>
          <w:sz w:val="22"/>
        </w:rPr>
        <w:t>-О</w:t>
      </w:r>
    </w:p>
    <w:p w:rsidR="00132CF5" w:rsidRPr="006851DF" w:rsidRDefault="00132CF5" w:rsidP="00F5271A">
      <w:pPr>
        <w:spacing w:after="0" w:line="259" w:lineRule="auto"/>
        <w:ind w:left="893"/>
        <w:jc w:val="center"/>
        <w:rPr>
          <w:b/>
          <w:color w:val="auto"/>
        </w:rPr>
      </w:pPr>
    </w:p>
    <w:p w:rsidR="006D6745" w:rsidRDefault="006D6745" w:rsidP="00513136">
      <w:pPr>
        <w:spacing w:after="0" w:line="259" w:lineRule="auto"/>
        <w:ind w:left="0" w:firstLine="0"/>
        <w:rPr>
          <w:b/>
          <w:color w:val="auto"/>
        </w:rPr>
      </w:pPr>
    </w:p>
    <w:p w:rsidR="00597436" w:rsidRDefault="00B82257" w:rsidP="00F5271A">
      <w:pPr>
        <w:spacing w:after="0" w:line="259" w:lineRule="auto"/>
        <w:ind w:left="893"/>
        <w:jc w:val="center"/>
        <w:rPr>
          <w:b/>
          <w:color w:val="auto"/>
        </w:rPr>
      </w:pPr>
      <w:r w:rsidRPr="00100496">
        <w:rPr>
          <w:b/>
          <w:color w:val="auto"/>
        </w:rPr>
        <w:t xml:space="preserve">ПОЛОЖЕНИЕ </w:t>
      </w:r>
    </w:p>
    <w:p w:rsidR="00597436" w:rsidRDefault="00597436" w:rsidP="00F5271A">
      <w:pPr>
        <w:spacing w:after="0" w:line="259" w:lineRule="auto"/>
        <w:ind w:left="893"/>
        <w:jc w:val="center"/>
        <w:rPr>
          <w:b/>
          <w:color w:val="auto"/>
        </w:rPr>
      </w:pPr>
      <w:r>
        <w:rPr>
          <w:b/>
          <w:color w:val="auto"/>
        </w:rPr>
        <w:t>о режиме учебно – тренировочных занятий обучающихся</w:t>
      </w:r>
    </w:p>
    <w:p w:rsidR="00F5271A" w:rsidRPr="00100496" w:rsidRDefault="002D48B2" w:rsidP="00F5271A">
      <w:pPr>
        <w:spacing w:after="29" w:line="259" w:lineRule="auto"/>
        <w:ind w:left="0" w:firstLine="0"/>
        <w:jc w:val="center"/>
        <w:rPr>
          <w:color w:val="auto"/>
        </w:rPr>
      </w:pPr>
      <w:r w:rsidRPr="00100496">
        <w:rPr>
          <w:b/>
          <w:color w:val="auto"/>
        </w:rPr>
        <w:t>муниципального автономного учреждения</w:t>
      </w:r>
      <w:r w:rsidR="00F5271A" w:rsidRPr="00100496">
        <w:rPr>
          <w:color w:val="auto"/>
        </w:rPr>
        <w:t xml:space="preserve"> </w:t>
      </w:r>
      <w:r w:rsidR="00F5271A" w:rsidRPr="00100496">
        <w:rPr>
          <w:b/>
          <w:color w:val="auto"/>
        </w:rPr>
        <w:t>дополнительного образования</w:t>
      </w:r>
    </w:p>
    <w:p w:rsidR="009B678A" w:rsidRPr="00100496" w:rsidRDefault="00F5271A" w:rsidP="00F5271A">
      <w:pPr>
        <w:spacing w:after="29" w:line="259" w:lineRule="auto"/>
        <w:ind w:left="893"/>
        <w:jc w:val="center"/>
        <w:rPr>
          <w:color w:val="auto"/>
        </w:rPr>
      </w:pPr>
      <w:r w:rsidRPr="00100496">
        <w:rPr>
          <w:b/>
          <w:color w:val="auto"/>
        </w:rPr>
        <w:t>«Спортивная школа Ханты-Мансийского района</w:t>
      </w:r>
      <w:r w:rsidR="002D48B2" w:rsidRPr="00100496">
        <w:rPr>
          <w:b/>
          <w:color w:val="auto"/>
        </w:rPr>
        <w:t>»</w:t>
      </w:r>
    </w:p>
    <w:p w:rsidR="009B678A" w:rsidRPr="00100496" w:rsidRDefault="002D48B2">
      <w:pPr>
        <w:spacing w:after="25" w:line="259" w:lineRule="auto"/>
        <w:ind w:left="0" w:firstLine="0"/>
        <w:jc w:val="left"/>
        <w:rPr>
          <w:color w:val="auto"/>
        </w:rPr>
      </w:pPr>
      <w:r w:rsidRPr="00100496">
        <w:rPr>
          <w:b/>
          <w:color w:val="auto"/>
        </w:rPr>
        <w:t xml:space="preserve"> </w:t>
      </w:r>
    </w:p>
    <w:p w:rsidR="00515098" w:rsidRPr="00100496" w:rsidRDefault="00515098" w:rsidP="00B82257">
      <w:pPr>
        <w:pStyle w:val="1"/>
        <w:rPr>
          <w:color w:val="auto"/>
        </w:rPr>
      </w:pPr>
      <w:r w:rsidRPr="00100496">
        <w:rPr>
          <w:color w:val="auto"/>
        </w:rPr>
        <w:t>Общие положения</w:t>
      </w:r>
    </w:p>
    <w:p w:rsidR="002C470D" w:rsidRPr="00100496" w:rsidRDefault="002D48B2" w:rsidP="002C470D">
      <w:pPr>
        <w:pStyle w:val="a3"/>
        <w:numPr>
          <w:ilvl w:val="1"/>
          <w:numId w:val="3"/>
        </w:numPr>
        <w:ind w:left="0" w:firstLine="851"/>
        <w:rPr>
          <w:color w:val="auto"/>
        </w:rPr>
      </w:pPr>
      <w:r w:rsidRPr="00100496">
        <w:rPr>
          <w:color w:val="auto"/>
        </w:rPr>
        <w:t xml:space="preserve">Настоящее положение определяет режим </w:t>
      </w:r>
      <w:r w:rsidR="00D71879" w:rsidRPr="00100496">
        <w:rPr>
          <w:color w:val="auto"/>
        </w:rPr>
        <w:t xml:space="preserve">учебно - тренировочных </w:t>
      </w:r>
      <w:r w:rsidRPr="00100496">
        <w:rPr>
          <w:color w:val="auto"/>
        </w:rPr>
        <w:t>занятий обучающихся муниципального</w:t>
      </w:r>
      <w:bookmarkStart w:id="0" w:name="_GoBack"/>
      <w:bookmarkEnd w:id="0"/>
      <w:r w:rsidRPr="00100496">
        <w:rPr>
          <w:color w:val="auto"/>
        </w:rPr>
        <w:t xml:space="preserve"> автономного учреждения дополнительного образования </w:t>
      </w:r>
      <w:r w:rsidR="00D71879" w:rsidRPr="00100496">
        <w:rPr>
          <w:color w:val="auto"/>
        </w:rPr>
        <w:t>«Спортивная школа Ханты-Мансийского района»</w:t>
      </w:r>
      <w:r w:rsidRPr="00100496">
        <w:rPr>
          <w:color w:val="auto"/>
        </w:rPr>
        <w:t xml:space="preserve">» (далее – учреждение) и регламентирует организацию обучения по </w:t>
      </w:r>
      <w:r w:rsidR="00D71879" w:rsidRPr="00100496">
        <w:rPr>
          <w:color w:val="auto"/>
        </w:rPr>
        <w:t>дополнительным образовательным программам спортивной подготовки и дополнительным общеразвивающим программам в области физической культуры и спорта</w:t>
      </w:r>
      <w:r w:rsidRPr="00100496">
        <w:rPr>
          <w:color w:val="auto"/>
        </w:rPr>
        <w:t>, в том числе: сроки начала и окончания учебного года, продолжительность учебного года, учебной недели, учебного дня, периодичность и продолжительност</w:t>
      </w:r>
      <w:r w:rsidR="00D71879" w:rsidRPr="00100496">
        <w:rPr>
          <w:color w:val="auto"/>
        </w:rPr>
        <w:t>ь учебно - тренировочных занятий обучающихся.</w:t>
      </w:r>
    </w:p>
    <w:p w:rsidR="00CA0C42" w:rsidRPr="00100496" w:rsidRDefault="002D48B2" w:rsidP="00CA0C42">
      <w:pPr>
        <w:pStyle w:val="a3"/>
        <w:numPr>
          <w:ilvl w:val="1"/>
          <w:numId w:val="3"/>
        </w:numPr>
        <w:ind w:left="0" w:firstLine="851"/>
        <w:rPr>
          <w:color w:val="auto"/>
        </w:rPr>
      </w:pPr>
      <w:r w:rsidRPr="00100496">
        <w:rPr>
          <w:color w:val="auto"/>
        </w:rPr>
        <w:t xml:space="preserve">Положение о режиме </w:t>
      </w:r>
      <w:r w:rsidR="002C470D" w:rsidRPr="00100496">
        <w:rPr>
          <w:color w:val="auto"/>
        </w:rPr>
        <w:t xml:space="preserve">учебно-тренировочных </w:t>
      </w:r>
      <w:r w:rsidRPr="00100496">
        <w:rPr>
          <w:color w:val="auto"/>
        </w:rPr>
        <w:t>занятий обучающихся (далее – Положение) разработано 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Российско</w:t>
      </w:r>
      <w:r w:rsidR="002C470D" w:rsidRPr="00100496">
        <w:rPr>
          <w:color w:val="auto"/>
        </w:rPr>
        <w:t xml:space="preserve">й Федерации от 28.09.2020 </w:t>
      </w:r>
      <w:r w:rsidRPr="00100496">
        <w:rPr>
          <w:color w:val="auto"/>
        </w:rPr>
        <w:t xml:space="preserve">№ 28 «Об утверждении санитарных правил СП 2.4.3648-20 «Санитарноэпидемиологические требования к организации воспитания и обучения, отдыха и оздоровления детей и молодежи», приказом Министерства </w:t>
      </w:r>
      <w:r w:rsidR="009D4C73" w:rsidRPr="00100496">
        <w:rPr>
          <w:color w:val="auto"/>
        </w:rPr>
        <w:t>просвещения России от 27.07.2022 № 629</w:t>
      </w:r>
      <w:r w:rsidRPr="00100496">
        <w:rPr>
          <w:color w:val="auto"/>
        </w:rPr>
        <w:t xml:space="preserve"> «Об</w:t>
      </w:r>
      <w:r w:rsidR="009D4C73" w:rsidRPr="00100496">
        <w:rPr>
          <w:color w:val="auto"/>
        </w:rPr>
        <w:t xml:space="preserve"> утверждении П</w:t>
      </w:r>
      <w:r w:rsidRPr="00100496">
        <w:rPr>
          <w:color w:val="auto"/>
        </w:rPr>
        <w:t>орядка организации и осуществления образовательной деятельности по дополнительным общеобразовательным програ</w:t>
      </w:r>
      <w:r w:rsidR="002C470D" w:rsidRPr="00100496">
        <w:rPr>
          <w:color w:val="auto"/>
        </w:rPr>
        <w:t>ммам</w:t>
      </w:r>
      <w:r w:rsidRPr="00100496">
        <w:rPr>
          <w:color w:val="auto"/>
        </w:rPr>
        <w:t xml:space="preserve">, </w:t>
      </w:r>
      <w:r w:rsidR="009D4C73" w:rsidRPr="00100496">
        <w:rPr>
          <w:color w:val="auto"/>
        </w:rPr>
        <w:t xml:space="preserve">приказом Министерства спорта Российской Федерации от 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подготовки», </w:t>
      </w:r>
      <w:r w:rsidRPr="00100496">
        <w:rPr>
          <w:color w:val="auto"/>
        </w:rPr>
        <w:t>Уставом учреждения, Годовым календарн</w:t>
      </w:r>
      <w:r w:rsidR="009D4C73" w:rsidRPr="00100496">
        <w:rPr>
          <w:color w:val="auto"/>
        </w:rPr>
        <w:t>ым графиком работы учреждения.</w:t>
      </w:r>
    </w:p>
    <w:p w:rsidR="00CA0C42" w:rsidRPr="00100496" w:rsidRDefault="002D48B2" w:rsidP="00CA0C42">
      <w:pPr>
        <w:pStyle w:val="a3"/>
        <w:numPr>
          <w:ilvl w:val="1"/>
          <w:numId w:val="3"/>
        </w:numPr>
        <w:ind w:left="0" w:firstLine="851"/>
        <w:rPr>
          <w:color w:val="auto"/>
        </w:rPr>
      </w:pPr>
      <w:r w:rsidRPr="00100496">
        <w:rPr>
          <w:color w:val="auto"/>
        </w:rPr>
        <w:t>Положение упорядочивает образовательный процесс, обеспечивает конституционные права обучающихся на образование и здоровьесбережение.</w:t>
      </w:r>
    </w:p>
    <w:p w:rsidR="009B678A" w:rsidRPr="00100496" w:rsidRDefault="002D48B2" w:rsidP="00CA0C42">
      <w:pPr>
        <w:pStyle w:val="a3"/>
        <w:numPr>
          <w:ilvl w:val="1"/>
          <w:numId w:val="3"/>
        </w:numPr>
        <w:ind w:left="0" w:firstLine="851"/>
        <w:rPr>
          <w:color w:val="auto"/>
        </w:rPr>
      </w:pPr>
      <w:r w:rsidRPr="00100496">
        <w:rPr>
          <w:color w:val="auto"/>
        </w:rPr>
        <w:lastRenderedPageBreak/>
        <w:t>Изменение режима работы учреждения определяется приказом директора в соответствии с нормативно-правовыми до</w:t>
      </w:r>
      <w:r w:rsidR="00CA0C42" w:rsidRPr="00100496">
        <w:rPr>
          <w:color w:val="auto"/>
        </w:rPr>
        <w:t xml:space="preserve">кументами в случаях объявления карантина, ухудшения эпидемиологической </w:t>
      </w:r>
      <w:r w:rsidRPr="00100496">
        <w:rPr>
          <w:color w:val="auto"/>
        </w:rPr>
        <w:t>ситуации, приостановления образовательного процесса в связи с понижением температуры наружного воздуха (актированных</w:t>
      </w:r>
      <w:r w:rsidR="00CA0C42" w:rsidRPr="00100496">
        <w:rPr>
          <w:color w:val="auto"/>
        </w:rPr>
        <w:t xml:space="preserve"> дней).</w:t>
      </w:r>
    </w:p>
    <w:p w:rsidR="00CA0C42" w:rsidRPr="00100496" w:rsidRDefault="00CA0C42" w:rsidP="00CA0C42">
      <w:pPr>
        <w:pStyle w:val="a3"/>
        <w:ind w:left="851" w:firstLine="0"/>
        <w:rPr>
          <w:color w:val="auto"/>
        </w:rPr>
      </w:pPr>
    </w:p>
    <w:p w:rsidR="00CA0C42" w:rsidRPr="00100496" w:rsidRDefault="002D48B2" w:rsidP="00CA0C42">
      <w:pPr>
        <w:pStyle w:val="1"/>
        <w:ind w:left="636" w:right="359" w:hanging="281"/>
        <w:rPr>
          <w:color w:val="auto"/>
        </w:rPr>
      </w:pPr>
      <w:r w:rsidRPr="00100496">
        <w:rPr>
          <w:color w:val="auto"/>
        </w:rPr>
        <w:t xml:space="preserve">Режим </w:t>
      </w:r>
      <w:r w:rsidR="00CA0C42" w:rsidRPr="00100496">
        <w:rPr>
          <w:color w:val="auto"/>
        </w:rPr>
        <w:t>учебно – тренировочных занятий обучающихся</w:t>
      </w:r>
    </w:p>
    <w:p w:rsidR="00AD32D0" w:rsidRPr="00100496" w:rsidRDefault="002D48B2" w:rsidP="00AD32D0">
      <w:pPr>
        <w:pStyle w:val="1"/>
        <w:numPr>
          <w:ilvl w:val="1"/>
          <w:numId w:val="4"/>
        </w:numPr>
        <w:spacing w:line="276" w:lineRule="auto"/>
        <w:ind w:left="0" w:right="6" w:firstLine="851"/>
        <w:jc w:val="both"/>
        <w:rPr>
          <w:color w:val="auto"/>
        </w:rPr>
      </w:pPr>
      <w:r w:rsidRPr="00100496">
        <w:rPr>
          <w:b w:val="0"/>
          <w:color w:val="auto"/>
        </w:rPr>
        <w:t xml:space="preserve">Режим </w:t>
      </w:r>
      <w:r w:rsidR="00AD32D0" w:rsidRPr="00100496">
        <w:rPr>
          <w:b w:val="0"/>
          <w:color w:val="auto"/>
        </w:rPr>
        <w:t xml:space="preserve">учебно – </w:t>
      </w:r>
      <w:proofErr w:type="gramStart"/>
      <w:r w:rsidR="00AD32D0" w:rsidRPr="00100496">
        <w:rPr>
          <w:b w:val="0"/>
          <w:color w:val="auto"/>
        </w:rPr>
        <w:t xml:space="preserve">тренировочных </w:t>
      </w:r>
      <w:r w:rsidRPr="00100496">
        <w:rPr>
          <w:b w:val="0"/>
          <w:color w:val="auto"/>
        </w:rPr>
        <w:t>занятий</w:t>
      </w:r>
      <w:proofErr w:type="gramEnd"/>
      <w:r w:rsidRPr="00100496">
        <w:rPr>
          <w:b w:val="0"/>
          <w:color w:val="auto"/>
        </w:rPr>
        <w:t xml:space="preserve"> обучающихся регламентируется Годовым календарным учебным графиком, расписанием </w:t>
      </w:r>
      <w:r w:rsidR="00AD32D0" w:rsidRPr="00100496">
        <w:rPr>
          <w:b w:val="0"/>
          <w:color w:val="auto"/>
        </w:rPr>
        <w:t>учебно – тренировочных занятий.</w:t>
      </w:r>
    </w:p>
    <w:p w:rsidR="004277FF" w:rsidRPr="00100496" w:rsidRDefault="002D48B2" w:rsidP="004277FF">
      <w:pPr>
        <w:pStyle w:val="1"/>
        <w:numPr>
          <w:ilvl w:val="1"/>
          <w:numId w:val="4"/>
        </w:numPr>
        <w:spacing w:line="276" w:lineRule="auto"/>
        <w:ind w:left="0" w:right="147" w:firstLine="851"/>
        <w:jc w:val="both"/>
        <w:rPr>
          <w:b w:val="0"/>
          <w:color w:val="auto"/>
        </w:rPr>
      </w:pPr>
      <w:r w:rsidRPr="00100496">
        <w:rPr>
          <w:b w:val="0"/>
          <w:color w:val="auto"/>
        </w:rPr>
        <w:t>Единицей измерения учебного времени и основной формой о</w:t>
      </w:r>
      <w:r w:rsidR="00FC6148" w:rsidRPr="00100496">
        <w:rPr>
          <w:b w:val="0"/>
          <w:color w:val="auto"/>
        </w:rPr>
        <w:t xml:space="preserve">рганизации </w:t>
      </w:r>
      <w:r w:rsidRPr="00100496">
        <w:rPr>
          <w:b w:val="0"/>
          <w:color w:val="auto"/>
        </w:rPr>
        <w:t>работы в учреждении является учебно-тренировочное</w:t>
      </w:r>
      <w:r w:rsidR="00FC6148" w:rsidRPr="00100496">
        <w:rPr>
          <w:b w:val="0"/>
          <w:color w:val="auto"/>
        </w:rPr>
        <w:t xml:space="preserve"> занятие,</w:t>
      </w:r>
      <w:r w:rsidRPr="00100496">
        <w:rPr>
          <w:b w:val="0"/>
          <w:color w:val="auto"/>
        </w:rPr>
        <w:t xml:space="preserve"> спортивно-массовое</w:t>
      </w:r>
      <w:r w:rsidR="00FC6148" w:rsidRPr="00100496">
        <w:rPr>
          <w:b w:val="0"/>
          <w:color w:val="auto"/>
        </w:rPr>
        <w:t xml:space="preserve"> мероприятие, спортивное</w:t>
      </w:r>
      <w:r w:rsidRPr="00100496">
        <w:rPr>
          <w:b w:val="0"/>
          <w:color w:val="auto"/>
        </w:rPr>
        <w:t xml:space="preserve"> </w:t>
      </w:r>
      <w:r w:rsidR="00FC6148" w:rsidRPr="00100496">
        <w:rPr>
          <w:b w:val="0"/>
          <w:color w:val="auto"/>
        </w:rPr>
        <w:t>соревнование, учебно – тренировочные мероприятия и другие.</w:t>
      </w:r>
    </w:p>
    <w:p w:rsidR="004277FF" w:rsidRPr="00100496" w:rsidRDefault="004277FF" w:rsidP="004277FF">
      <w:pPr>
        <w:pStyle w:val="1"/>
        <w:numPr>
          <w:ilvl w:val="1"/>
          <w:numId w:val="4"/>
        </w:numPr>
        <w:spacing w:line="276" w:lineRule="auto"/>
        <w:ind w:left="0" w:right="147" w:firstLine="851"/>
        <w:jc w:val="both"/>
        <w:rPr>
          <w:b w:val="0"/>
          <w:color w:val="auto"/>
        </w:rPr>
      </w:pPr>
      <w:r w:rsidRPr="00100496">
        <w:rPr>
          <w:b w:val="0"/>
          <w:color w:val="auto"/>
        </w:rPr>
        <w:t>Учебно – тренировочный процесс осуществляется</w:t>
      </w:r>
      <w:r w:rsidR="002D48B2" w:rsidRPr="00100496">
        <w:rPr>
          <w:b w:val="0"/>
          <w:color w:val="auto"/>
        </w:rPr>
        <w:t xml:space="preserve"> на базе муниципального автономного учреждения дополнительного образования «</w:t>
      </w:r>
      <w:r w:rsidRPr="00100496">
        <w:rPr>
          <w:b w:val="0"/>
          <w:color w:val="auto"/>
        </w:rPr>
        <w:t>Спортивная школа Ханты-Мансийс</w:t>
      </w:r>
      <w:r w:rsidR="00824B55" w:rsidRPr="00100496">
        <w:rPr>
          <w:b w:val="0"/>
          <w:color w:val="auto"/>
        </w:rPr>
        <w:t>к</w:t>
      </w:r>
      <w:r w:rsidRPr="00100496">
        <w:rPr>
          <w:b w:val="0"/>
          <w:color w:val="auto"/>
        </w:rPr>
        <w:t xml:space="preserve">ого района», </w:t>
      </w:r>
      <w:r w:rsidR="00824B55" w:rsidRPr="00100496">
        <w:rPr>
          <w:b w:val="0"/>
          <w:color w:val="auto"/>
        </w:rPr>
        <w:t xml:space="preserve">(в структурных подразделениях – отделениях п. Горноправдинск, п. Луговской) </w:t>
      </w:r>
      <w:r w:rsidRPr="00100496">
        <w:rPr>
          <w:b w:val="0"/>
          <w:color w:val="auto"/>
        </w:rPr>
        <w:t>на спортивных объектах:</w:t>
      </w:r>
    </w:p>
    <w:p w:rsidR="00824B55" w:rsidRPr="00100496" w:rsidRDefault="00824B55" w:rsidP="00824B55">
      <w:pPr>
        <w:widowControl w:val="0"/>
        <w:autoSpaceDE w:val="0"/>
        <w:autoSpaceDN w:val="0"/>
        <w:adjustRightInd w:val="0"/>
        <w:spacing w:after="0" w:line="276" w:lineRule="auto"/>
        <w:ind w:firstLine="841"/>
        <w:contextualSpacing/>
        <w:rPr>
          <w:color w:val="auto"/>
          <w:szCs w:val="28"/>
          <w:lang w:eastAsia="en-US"/>
        </w:rPr>
      </w:pPr>
      <w:r w:rsidRPr="00100496">
        <w:rPr>
          <w:color w:val="auto"/>
          <w:szCs w:val="28"/>
          <w:lang w:eastAsia="en-US"/>
        </w:rPr>
        <w:t xml:space="preserve">«Физкультурно-спортивный комплекс п. Горноправдинск, Ханты-Мансийского района, с привязкой проекта «ФСК в д. </w:t>
      </w:r>
      <w:proofErr w:type="gramStart"/>
      <w:r w:rsidRPr="00100496">
        <w:rPr>
          <w:color w:val="auto"/>
          <w:szCs w:val="28"/>
          <w:lang w:eastAsia="en-US"/>
        </w:rPr>
        <w:t xml:space="preserve">Шапша»   </w:t>
      </w:r>
      <w:proofErr w:type="gramEnd"/>
      <w:r w:rsidRPr="00100496">
        <w:rPr>
          <w:color w:val="auto"/>
          <w:szCs w:val="28"/>
          <w:lang w:eastAsia="en-US"/>
        </w:rPr>
        <w:t xml:space="preserve">                                                п. Горноправдинск, ул. Петелина, 2 Б с универсальным спортивным залом, залом бокса, тренажерным залом»;</w:t>
      </w:r>
    </w:p>
    <w:p w:rsidR="00824B55" w:rsidRPr="00100496" w:rsidRDefault="00824B55" w:rsidP="00824B55">
      <w:pPr>
        <w:widowControl w:val="0"/>
        <w:autoSpaceDE w:val="0"/>
        <w:autoSpaceDN w:val="0"/>
        <w:adjustRightInd w:val="0"/>
        <w:spacing w:after="0" w:line="276" w:lineRule="auto"/>
        <w:ind w:firstLine="841"/>
        <w:contextualSpacing/>
        <w:rPr>
          <w:color w:val="auto"/>
          <w:szCs w:val="28"/>
          <w:lang w:eastAsia="en-US"/>
        </w:rPr>
      </w:pPr>
      <w:r w:rsidRPr="00100496">
        <w:rPr>
          <w:color w:val="auto"/>
          <w:szCs w:val="28"/>
          <w:lang w:eastAsia="en-US"/>
        </w:rPr>
        <w:t>«</w:t>
      </w:r>
      <w:r w:rsidRPr="00100496">
        <w:rPr>
          <w:color w:val="auto"/>
          <w:szCs w:val="28"/>
        </w:rPr>
        <w:t xml:space="preserve">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п. </w:t>
      </w:r>
      <w:proofErr w:type="gramStart"/>
      <w:r w:rsidRPr="00100496">
        <w:rPr>
          <w:color w:val="auto"/>
          <w:szCs w:val="28"/>
        </w:rPr>
        <w:t xml:space="preserve">Горноправдинск,   </w:t>
      </w:r>
      <w:proofErr w:type="gramEnd"/>
      <w:r w:rsidRPr="00100496">
        <w:rPr>
          <w:color w:val="auto"/>
          <w:szCs w:val="28"/>
        </w:rPr>
        <w:t xml:space="preserve">                     ул. Песчаная, д. 5, хоккейный корт»;</w:t>
      </w:r>
    </w:p>
    <w:p w:rsidR="00824B55" w:rsidRPr="00100496" w:rsidRDefault="00824B55" w:rsidP="00824B55">
      <w:pPr>
        <w:widowControl w:val="0"/>
        <w:autoSpaceDE w:val="0"/>
        <w:autoSpaceDN w:val="0"/>
        <w:adjustRightInd w:val="0"/>
        <w:spacing w:after="0" w:line="276" w:lineRule="auto"/>
        <w:ind w:firstLine="841"/>
        <w:contextualSpacing/>
        <w:rPr>
          <w:color w:val="auto"/>
          <w:szCs w:val="28"/>
          <w:lang w:eastAsia="en-US"/>
        </w:rPr>
      </w:pPr>
      <w:r w:rsidRPr="00100496">
        <w:rPr>
          <w:color w:val="auto"/>
          <w:szCs w:val="28"/>
        </w:rPr>
        <w:t xml:space="preserve">«Блочно-модульное здание лыжной базы, п. </w:t>
      </w:r>
      <w:proofErr w:type="gramStart"/>
      <w:r w:rsidRPr="00100496">
        <w:rPr>
          <w:color w:val="auto"/>
          <w:szCs w:val="28"/>
        </w:rPr>
        <w:t xml:space="preserve">Горноправдинск, </w:t>
      </w:r>
      <w:r w:rsidR="008752BB" w:rsidRPr="00100496">
        <w:rPr>
          <w:color w:val="auto"/>
          <w:szCs w:val="28"/>
        </w:rPr>
        <w:t xml:space="preserve">  </w:t>
      </w:r>
      <w:proofErr w:type="gramEnd"/>
      <w:r w:rsidR="008752BB" w:rsidRPr="00100496">
        <w:rPr>
          <w:color w:val="auto"/>
          <w:szCs w:val="28"/>
        </w:rPr>
        <w:t xml:space="preserve">                               </w:t>
      </w:r>
      <w:r w:rsidRPr="00100496">
        <w:rPr>
          <w:color w:val="auto"/>
          <w:szCs w:val="28"/>
        </w:rPr>
        <w:t>ул. Сосновая, д. 19»</w:t>
      </w:r>
      <w:r w:rsidRPr="00100496">
        <w:rPr>
          <w:color w:val="auto"/>
          <w:szCs w:val="28"/>
          <w:lang w:eastAsia="en-US"/>
        </w:rPr>
        <w:t>;</w:t>
      </w:r>
    </w:p>
    <w:p w:rsidR="00824B55" w:rsidRPr="00100496" w:rsidRDefault="00824B55" w:rsidP="00824B55">
      <w:pPr>
        <w:widowControl w:val="0"/>
        <w:autoSpaceDE w:val="0"/>
        <w:autoSpaceDN w:val="0"/>
        <w:adjustRightInd w:val="0"/>
        <w:spacing w:after="0" w:line="276" w:lineRule="auto"/>
        <w:ind w:firstLine="841"/>
        <w:contextualSpacing/>
        <w:rPr>
          <w:color w:val="auto"/>
          <w:szCs w:val="28"/>
          <w:lang w:eastAsia="en-US"/>
        </w:rPr>
      </w:pPr>
      <w:r w:rsidRPr="00100496">
        <w:rPr>
          <w:color w:val="auto"/>
          <w:szCs w:val="28"/>
          <w:lang w:eastAsia="en-US"/>
        </w:rPr>
        <w:t>«</w:t>
      </w:r>
      <w:r w:rsidRPr="00100496">
        <w:rPr>
          <w:color w:val="auto"/>
          <w:szCs w:val="28"/>
        </w:rPr>
        <w:t>Здание лыжной базы, п. Луговской, ул. Гагарина, 4Б, хоккейный корт»</w:t>
      </w:r>
      <w:r w:rsidRPr="00100496">
        <w:rPr>
          <w:color w:val="auto"/>
          <w:szCs w:val="28"/>
          <w:lang w:eastAsia="en-US"/>
        </w:rPr>
        <w:t>;</w:t>
      </w:r>
    </w:p>
    <w:p w:rsidR="009B678A" w:rsidRPr="00100496" w:rsidRDefault="00824B55" w:rsidP="00824B55">
      <w:pPr>
        <w:widowControl w:val="0"/>
        <w:autoSpaceDE w:val="0"/>
        <w:autoSpaceDN w:val="0"/>
        <w:adjustRightInd w:val="0"/>
        <w:spacing w:after="0" w:line="276" w:lineRule="auto"/>
        <w:ind w:firstLine="841"/>
        <w:contextualSpacing/>
        <w:rPr>
          <w:color w:val="auto"/>
          <w:szCs w:val="28"/>
          <w:lang w:eastAsia="en-US"/>
        </w:rPr>
      </w:pPr>
      <w:r w:rsidRPr="00100496">
        <w:rPr>
          <w:color w:val="auto"/>
          <w:szCs w:val="28"/>
        </w:rPr>
        <w:t xml:space="preserve">«Хоккейный корт п. Кедровый, ул. Дорожная, д. 2», </w:t>
      </w:r>
      <w:r w:rsidR="002D48B2" w:rsidRPr="00100496">
        <w:rPr>
          <w:color w:val="auto"/>
        </w:rPr>
        <w:t>а также на базе образовательных организаций Ханты</w:t>
      </w:r>
      <w:r w:rsidRPr="00100496">
        <w:rPr>
          <w:color w:val="auto"/>
        </w:rPr>
        <w:t xml:space="preserve"> - Мансийского района.</w:t>
      </w:r>
    </w:p>
    <w:p w:rsidR="00F60FAE" w:rsidRPr="00100496" w:rsidRDefault="00575A1D" w:rsidP="005E04D5">
      <w:pPr>
        <w:pStyle w:val="a3"/>
        <w:numPr>
          <w:ilvl w:val="1"/>
          <w:numId w:val="4"/>
        </w:numPr>
        <w:spacing w:line="276" w:lineRule="auto"/>
        <w:ind w:left="0" w:firstLine="851"/>
        <w:rPr>
          <w:color w:val="auto"/>
        </w:rPr>
      </w:pPr>
      <w:r w:rsidRPr="00100496">
        <w:rPr>
          <w:color w:val="auto"/>
        </w:rPr>
        <w:t>Продолжительность учебного</w:t>
      </w:r>
      <w:r w:rsidR="002D48B2" w:rsidRPr="00100496">
        <w:rPr>
          <w:color w:val="auto"/>
        </w:rPr>
        <w:t xml:space="preserve"> год</w:t>
      </w:r>
      <w:r w:rsidRPr="00100496">
        <w:rPr>
          <w:color w:val="auto"/>
        </w:rPr>
        <w:t>а</w:t>
      </w:r>
      <w:r w:rsidR="002D48B2" w:rsidRPr="00100496">
        <w:rPr>
          <w:color w:val="auto"/>
        </w:rPr>
        <w:t xml:space="preserve"> в уч</w:t>
      </w:r>
      <w:r w:rsidRPr="00100496">
        <w:rPr>
          <w:color w:val="auto"/>
        </w:rPr>
        <w:t>реждении начинается 01 сентября по 31 августа.</w:t>
      </w:r>
      <w:r w:rsidR="002D48B2" w:rsidRPr="00100496">
        <w:rPr>
          <w:color w:val="auto"/>
        </w:rPr>
        <w:t xml:space="preserve"> Если первый учебный день приходится на выходной день, то в этом случае учебный год начинается в первый, </w:t>
      </w:r>
      <w:r w:rsidR="008752BB" w:rsidRPr="00100496">
        <w:rPr>
          <w:color w:val="auto"/>
        </w:rPr>
        <w:t>следующий за ним рабочий день.</w:t>
      </w:r>
    </w:p>
    <w:p w:rsidR="000A75C8" w:rsidRPr="00100496" w:rsidRDefault="002D48B2" w:rsidP="000A75C8">
      <w:pPr>
        <w:pStyle w:val="a3"/>
        <w:numPr>
          <w:ilvl w:val="1"/>
          <w:numId w:val="4"/>
        </w:numPr>
        <w:spacing w:line="276" w:lineRule="auto"/>
        <w:ind w:left="0" w:firstLine="851"/>
        <w:rPr>
          <w:color w:val="auto"/>
        </w:rPr>
      </w:pPr>
      <w:r w:rsidRPr="00100496">
        <w:rPr>
          <w:color w:val="auto"/>
        </w:rPr>
        <w:lastRenderedPageBreak/>
        <w:t xml:space="preserve">Сроки летних каникул – с 01 июня по 31 августа. </w:t>
      </w:r>
      <w:r w:rsidR="00575A1D" w:rsidRPr="00100496">
        <w:rPr>
          <w:color w:val="auto"/>
        </w:rPr>
        <w:t>Непрерывность освоение программ по видам спорта обучающимися в каникулярный летний период обеспечивается пребыванием в спортивно-оздоровительных лагерях с дневным пребыванием детей (2 смены по 21 дню), участием обучающихся в тренировочных сборах, а также самостоятельной работой по индивидуальным планам подготовки.</w:t>
      </w:r>
    </w:p>
    <w:p w:rsidR="000A75C8" w:rsidRPr="00100496" w:rsidRDefault="002D48B2" w:rsidP="000A75C8">
      <w:pPr>
        <w:pStyle w:val="a3"/>
        <w:numPr>
          <w:ilvl w:val="1"/>
          <w:numId w:val="4"/>
        </w:numPr>
        <w:spacing w:line="276" w:lineRule="auto"/>
        <w:ind w:left="0" w:firstLine="851"/>
        <w:rPr>
          <w:color w:val="auto"/>
        </w:rPr>
      </w:pPr>
      <w:r w:rsidRPr="00100496">
        <w:rPr>
          <w:color w:val="auto"/>
        </w:rPr>
        <w:t>Продолжитель</w:t>
      </w:r>
      <w:r w:rsidR="000A75C8" w:rsidRPr="00100496">
        <w:rPr>
          <w:color w:val="auto"/>
        </w:rPr>
        <w:t>ность учебной недели – 6 дней.</w:t>
      </w:r>
    </w:p>
    <w:p w:rsidR="001E5203" w:rsidRPr="00100496" w:rsidRDefault="002D48B2" w:rsidP="001E5203">
      <w:pPr>
        <w:pStyle w:val="a3"/>
        <w:numPr>
          <w:ilvl w:val="1"/>
          <w:numId w:val="4"/>
        </w:numPr>
        <w:spacing w:line="276" w:lineRule="auto"/>
        <w:ind w:left="0" w:firstLine="851"/>
        <w:rPr>
          <w:color w:val="auto"/>
        </w:rPr>
      </w:pPr>
      <w:r w:rsidRPr="00100496">
        <w:rPr>
          <w:color w:val="auto"/>
        </w:rPr>
        <w:t>Продолжительность учебного дня – с 09.00 – 20.00</w:t>
      </w:r>
      <w:r w:rsidR="000A75C8" w:rsidRPr="00100496">
        <w:rPr>
          <w:color w:val="auto"/>
        </w:rPr>
        <w:t xml:space="preserve"> часа</w:t>
      </w:r>
      <w:r w:rsidRPr="00100496">
        <w:rPr>
          <w:color w:val="auto"/>
        </w:rPr>
        <w:t>, для детей в возрасте от 16 до 18 лет допускае</w:t>
      </w:r>
      <w:r w:rsidR="000A75C8" w:rsidRPr="00100496">
        <w:rPr>
          <w:color w:val="auto"/>
        </w:rPr>
        <w:t>тся окончание занятий до 21.00.</w:t>
      </w:r>
    </w:p>
    <w:p w:rsidR="003A16EB" w:rsidRPr="00100496" w:rsidRDefault="001E5203" w:rsidP="003A16EB">
      <w:pPr>
        <w:pStyle w:val="a3"/>
        <w:numPr>
          <w:ilvl w:val="1"/>
          <w:numId w:val="4"/>
        </w:numPr>
        <w:spacing w:line="276" w:lineRule="auto"/>
        <w:ind w:left="0" w:firstLine="851"/>
        <w:rPr>
          <w:color w:val="auto"/>
        </w:rPr>
      </w:pPr>
      <w:r w:rsidRPr="00100496">
        <w:rPr>
          <w:color w:val="auto"/>
        </w:rPr>
        <w:t>Перерыв между учебно - тренировочными занятиями составляет 10 минут.</w:t>
      </w:r>
    </w:p>
    <w:p w:rsidR="009B678A" w:rsidRPr="00100496" w:rsidRDefault="002D48B2" w:rsidP="004E1DF2">
      <w:pPr>
        <w:pStyle w:val="a3"/>
        <w:numPr>
          <w:ilvl w:val="1"/>
          <w:numId w:val="4"/>
        </w:numPr>
        <w:spacing w:line="276" w:lineRule="auto"/>
        <w:ind w:left="0" w:firstLine="851"/>
        <w:rPr>
          <w:color w:val="auto"/>
        </w:rPr>
      </w:pPr>
      <w:r w:rsidRPr="00100496">
        <w:rPr>
          <w:color w:val="auto"/>
        </w:rPr>
        <w:t xml:space="preserve">Расписание </w:t>
      </w:r>
      <w:r w:rsidR="003A16EB" w:rsidRPr="00100496">
        <w:rPr>
          <w:color w:val="auto"/>
        </w:rPr>
        <w:t xml:space="preserve">учебно – тренировочных </w:t>
      </w:r>
      <w:r w:rsidRPr="00100496">
        <w:rPr>
          <w:color w:val="auto"/>
        </w:rPr>
        <w:t xml:space="preserve">занятий составляется для создания наиболее благоприятного режима труда и отдыха обучающихся по представлению </w:t>
      </w:r>
      <w:r w:rsidR="003A16EB" w:rsidRPr="00100496">
        <w:rPr>
          <w:color w:val="auto"/>
        </w:rPr>
        <w:t>тренеров - преподавателей</w:t>
      </w:r>
      <w:r w:rsidRPr="00100496">
        <w:rPr>
          <w:color w:val="auto"/>
        </w:rPr>
        <w:t xml:space="preserve"> с учетом пожеланий обучающихся, родителей (законных представителей), несовершеннолетних обучающихся, их возрастных особенностей, и утверждается приказо</w:t>
      </w:r>
      <w:r w:rsidR="004E1DF2" w:rsidRPr="00100496">
        <w:rPr>
          <w:color w:val="auto"/>
        </w:rPr>
        <w:t>м директора.</w:t>
      </w:r>
    </w:p>
    <w:p w:rsidR="004E1DF2" w:rsidRPr="00100496" w:rsidRDefault="004E1DF2" w:rsidP="004E1DF2">
      <w:pPr>
        <w:pStyle w:val="a3"/>
        <w:spacing w:line="276" w:lineRule="auto"/>
        <w:ind w:left="851" w:firstLine="0"/>
        <w:rPr>
          <w:color w:val="auto"/>
        </w:rPr>
      </w:pPr>
    </w:p>
    <w:p w:rsidR="009B678A" w:rsidRPr="00100496" w:rsidRDefault="002D48B2" w:rsidP="004E1DF2">
      <w:pPr>
        <w:pStyle w:val="1"/>
        <w:ind w:left="636" w:hanging="281"/>
        <w:rPr>
          <w:color w:val="auto"/>
        </w:rPr>
      </w:pPr>
      <w:r w:rsidRPr="00100496">
        <w:rPr>
          <w:color w:val="auto"/>
        </w:rPr>
        <w:t>В</w:t>
      </w:r>
      <w:r w:rsidR="004E1DF2" w:rsidRPr="00100496">
        <w:rPr>
          <w:color w:val="auto"/>
        </w:rPr>
        <w:t>едение документации</w:t>
      </w:r>
    </w:p>
    <w:p w:rsidR="00100496" w:rsidRPr="00100496" w:rsidRDefault="002D48B2" w:rsidP="00100496">
      <w:pPr>
        <w:pStyle w:val="1"/>
        <w:numPr>
          <w:ilvl w:val="1"/>
          <w:numId w:val="7"/>
        </w:numPr>
        <w:spacing w:line="276" w:lineRule="auto"/>
        <w:ind w:left="0" w:firstLine="851"/>
        <w:jc w:val="both"/>
        <w:rPr>
          <w:b w:val="0"/>
          <w:color w:val="auto"/>
        </w:rPr>
      </w:pPr>
      <w:r w:rsidRPr="00100496">
        <w:rPr>
          <w:b w:val="0"/>
          <w:color w:val="auto"/>
        </w:rPr>
        <w:t xml:space="preserve">Расписание </w:t>
      </w:r>
      <w:r w:rsidR="004E1DF2" w:rsidRPr="00100496">
        <w:rPr>
          <w:b w:val="0"/>
          <w:color w:val="auto"/>
        </w:rPr>
        <w:t xml:space="preserve">учебно – тренировочных </w:t>
      </w:r>
      <w:r w:rsidRPr="00100496">
        <w:rPr>
          <w:b w:val="0"/>
          <w:color w:val="auto"/>
        </w:rPr>
        <w:t>занятий р</w:t>
      </w:r>
      <w:r w:rsidR="00100496" w:rsidRPr="00100496">
        <w:rPr>
          <w:b w:val="0"/>
          <w:color w:val="auto"/>
        </w:rPr>
        <w:t xml:space="preserve">азмещается на официальном сайте, </w:t>
      </w:r>
      <w:r w:rsidRPr="00100496">
        <w:rPr>
          <w:b w:val="0"/>
          <w:color w:val="auto"/>
        </w:rPr>
        <w:t>информационных стендах учреждения, образовательных организаций Ханты</w:t>
      </w:r>
      <w:r w:rsidR="00100496" w:rsidRPr="00100496">
        <w:rPr>
          <w:b w:val="0"/>
          <w:color w:val="auto"/>
        </w:rPr>
        <w:t xml:space="preserve"> - Мансийского района.</w:t>
      </w:r>
    </w:p>
    <w:p w:rsidR="009B678A" w:rsidRPr="00100496" w:rsidRDefault="002D48B2" w:rsidP="00100496">
      <w:pPr>
        <w:pStyle w:val="1"/>
        <w:numPr>
          <w:ilvl w:val="1"/>
          <w:numId w:val="7"/>
        </w:numPr>
        <w:spacing w:line="276" w:lineRule="auto"/>
        <w:ind w:left="0" w:firstLine="851"/>
        <w:jc w:val="both"/>
        <w:rPr>
          <w:b w:val="0"/>
          <w:color w:val="auto"/>
        </w:rPr>
      </w:pPr>
      <w:r w:rsidRPr="00100496">
        <w:rPr>
          <w:b w:val="0"/>
          <w:color w:val="auto"/>
        </w:rPr>
        <w:t xml:space="preserve">Посещение обучающимися </w:t>
      </w:r>
      <w:r w:rsidR="00100496" w:rsidRPr="00100496">
        <w:rPr>
          <w:b w:val="0"/>
          <w:color w:val="auto"/>
        </w:rPr>
        <w:t>учебно - тренировочных</w:t>
      </w:r>
      <w:r w:rsidRPr="00100496">
        <w:rPr>
          <w:b w:val="0"/>
          <w:color w:val="auto"/>
        </w:rPr>
        <w:t xml:space="preserve"> занятий фиксируется </w:t>
      </w:r>
      <w:r w:rsidR="00100496" w:rsidRPr="00100496">
        <w:rPr>
          <w:b w:val="0"/>
          <w:color w:val="auto"/>
        </w:rPr>
        <w:t>тренерами - преподавателями</w:t>
      </w:r>
      <w:r w:rsidRPr="00100496">
        <w:rPr>
          <w:b w:val="0"/>
          <w:color w:val="auto"/>
        </w:rPr>
        <w:t xml:space="preserve"> в журнале учета </w:t>
      </w:r>
      <w:r w:rsidR="00100496" w:rsidRPr="00100496">
        <w:rPr>
          <w:b w:val="0"/>
          <w:color w:val="auto"/>
        </w:rPr>
        <w:t>групповых занятий.</w:t>
      </w:r>
    </w:p>
    <w:sectPr w:rsidR="009B678A" w:rsidRPr="00100496" w:rsidSect="00F5271A">
      <w:type w:val="continuous"/>
      <w:pgSz w:w="11906" w:h="16838"/>
      <w:pgMar w:top="1195" w:right="843" w:bottom="144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66F"/>
    <w:multiLevelType w:val="multilevel"/>
    <w:tmpl w:val="F18296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37367"/>
    <w:multiLevelType w:val="hybridMultilevel"/>
    <w:tmpl w:val="B70CDC4A"/>
    <w:lvl w:ilvl="0" w:tplc="64AA426C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C26D4">
      <w:start w:val="1"/>
      <w:numFmt w:val="lowerLetter"/>
      <w:lvlText w:val="%2"/>
      <w:lvlJc w:val="left"/>
      <w:pPr>
        <w:ind w:left="4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6E8C2">
      <w:start w:val="1"/>
      <w:numFmt w:val="lowerRoman"/>
      <w:lvlText w:val="%3"/>
      <w:lvlJc w:val="left"/>
      <w:pPr>
        <w:ind w:left="4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84136">
      <w:start w:val="1"/>
      <w:numFmt w:val="decimal"/>
      <w:lvlText w:val="%4"/>
      <w:lvlJc w:val="left"/>
      <w:pPr>
        <w:ind w:left="5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724D3A">
      <w:start w:val="1"/>
      <w:numFmt w:val="lowerLetter"/>
      <w:lvlText w:val="%5"/>
      <w:lvlJc w:val="left"/>
      <w:pPr>
        <w:ind w:left="6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A0DF0">
      <w:start w:val="1"/>
      <w:numFmt w:val="lowerRoman"/>
      <w:lvlText w:val="%6"/>
      <w:lvlJc w:val="left"/>
      <w:pPr>
        <w:ind w:left="7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418EC">
      <w:start w:val="1"/>
      <w:numFmt w:val="decimal"/>
      <w:lvlText w:val="%7"/>
      <w:lvlJc w:val="left"/>
      <w:pPr>
        <w:ind w:left="7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27432">
      <w:start w:val="1"/>
      <w:numFmt w:val="lowerLetter"/>
      <w:lvlText w:val="%8"/>
      <w:lvlJc w:val="left"/>
      <w:pPr>
        <w:ind w:left="8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6CC74">
      <w:start w:val="1"/>
      <w:numFmt w:val="lowerRoman"/>
      <w:lvlText w:val="%9"/>
      <w:lvlJc w:val="left"/>
      <w:pPr>
        <w:ind w:left="9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13FC0"/>
    <w:multiLevelType w:val="hybridMultilevel"/>
    <w:tmpl w:val="CBE83BCE"/>
    <w:lvl w:ilvl="0" w:tplc="40E278F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01BF"/>
    <w:multiLevelType w:val="multilevel"/>
    <w:tmpl w:val="B4887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22264D5"/>
    <w:multiLevelType w:val="multilevel"/>
    <w:tmpl w:val="1B363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0CD1415"/>
    <w:multiLevelType w:val="multilevel"/>
    <w:tmpl w:val="B4887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C36310"/>
    <w:multiLevelType w:val="hybridMultilevel"/>
    <w:tmpl w:val="39D40CDE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8A"/>
    <w:rsid w:val="000A75C8"/>
    <w:rsid w:val="00100496"/>
    <w:rsid w:val="00132CF5"/>
    <w:rsid w:val="001E5203"/>
    <w:rsid w:val="001F4A49"/>
    <w:rsid w:val="002C470D"/>
    <w:rsid w:val="002D48B2"/>
    <w:rsid w:val="00373301"/>
    <w:rsid w:val="003A16EB"/>
    <w:rsid w:val="004277FF"/>
    <w:rsid w:val="004E1DF2"/>
    <w:rsid w:val="00513136"/>
    <w:rsid w:val="00515098"/>
    <w:rsid w:val="00575A1D"/>
    <w:rsid w:val="00597436"/>
    <w:rsid w:val="005E04D5"/>
    <w:rsid w:val="006851DF"/>
    <w:rsid w:val="006D6745"/>
    <w:rsid w:val="00824B55"/>
    <w:rsid w:val="008752BB"/>
    <w:rsid w:val="009B678A"/>
    <w:rsid w:val="009D2313"/>
    <w:rsid w:val="009D4C73"/>
    <w:rsid w:val="00AD32D0"/>
    <w:rsid w:val="00B82257"/>
    <w:rsid w:val="00CA0C42"/>
    <w:rsid w:val="00D71879"/>
    <w:rsid w:val="00F5271A"/>
    <w:rsid w:val="00F60FAE"/>
    <w:rsid w:val="00F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820A"/>
  <w15:docId w15:val="{B730237E-056F-4A89-979E-E0765EF4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8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20</cp:revision>
  <dcterms:created xsi:type="dcterms:W3CDTF">2023-02-06T12:17:00Z</dcterms:created>
  <dcterms:modified xsi:type="dcterms:W3CDTF">2023-04-17T04:29:00Z</dcterms:modified>
</cp:coreProperties>
</file>